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Default="009165BF" w:rsidP="00916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Z N Á </w:t>
      </w:r>
      <w:r w:rsidRPr="009165BF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E N I E</w:t>
      </w:r>
    </w:p>
    <w:p w:rsidR="009165BF" w:rsidRDefault="009165BF" w:rsidP="009165BF">
      <w:pPr>
        <w:jc w:val="center"/>
        <w:rPr>
          <w:b/>
          <w:sz w:val="32"/>
          <w:szCs w:val="32"/>
        </w:rPr>
      </w:pPr>
    </w:p>
    <w:p w:rsidR="009165BF" w:rsidRDefault="009165BF" w:rsidP="009165BF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Obecný úrad bude zatvorený od 9.12.2020 do 18.12.2020</w:t>
      </w:r>
    </w:p>
    <w:p w:rsidR="009165BF" w:rsidRDefault="009165BF" w:rsidP="009165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dôvodu výskytu COVID 19 na pracovisku. </w:t>
      </w:r>
    </w:p>
    <w:p w:rsidR="009165BF" w:rsidRDefault="009165BF" w:rsidP="009165BF">
      <w:pPr>
        <w:rPr>
          <w:b/>
          <w:sz w:val="32"/>
          <w:szCs w:val="32"/>
        </w:rPr>
      </w:pPr>
      <w:r>
        <w:rPr>
          <w:b/>
          <w:sz w:val="32"/>
          <w:szCs w:val="32"/>
        </w:rPr>
        <w:t>RUVZ  vydal  karanténne opatrenie z dôvodu zamedzenia šírenia ochorenia a vzniku nových ohnísk  a tým nariadi</w:t>
      </w:r>
      <w:r w:rsidR="009B2E71">
        <w:rPr>
          <w:b/>
          <w:sz w:val="32"/>
          <w:szCs w:val="32"/>
        </w:rPr>
        <w:t>l opatrenia, ktorým uložil  podmienky prevádzky.</w:t>
      </w:r>
    </w:p>
    <w:p w:rsidR="009B2E71" w:rsidRDefault="009B2E71" w:rsidP="009165BF">
      <w:pPr>
        <w:rPr>
          <w:b/>
          <w:sz w:val="32"/>
          <w:szCs w:val="32"/>
        </w:rPr>
      </w:pPr>
      <w:bookmarkStart w:id="0" w:name="_GoBack"/>
      <w:bookmarkEnd w:id="0"/>
    </w:p>
    <w:p w:rsidR="009B2E71" w:rsidRDefault="009B2E71" w:rsidP="009165BF">
      <w:pPr>
        <w:rPr>
          <w:b/>
          <w:sz w:val="32"/>
          <w:szCs w:val="32"/>
        </w:rPr>
      </w:pPr>
    </w:p>
    <w:p w:rsidR="009B2E71" w:rsidRPr="009165BF" w:rsidRDefault="009B2E71" w:rsidP="009165BF">
      <w:pPr>
        <w:rPr>
          <w:b/>
          <w:sz w:val="32"/>
          <w:szCs w:val="32"/>
        </w:rPr>
      </w:pPr>
    </w:p>
    <w:sectPr w:rsidR="009B2E71" w:rsidRPr="0091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BF"/>
    <w:rsid w:val="00132C89"/>
    <w:rsid w:val="001E1436"/>
    <w:rsid w:val="009165BF"/>
    <w:rsid w:val="009B2E71"/>
    <w:rsid w:val="00A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70F3-EB77-4100-89B3-E2DF8EE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2020-12-09T08:54:00Z</cp:lastPrinted>
  <dcterms:created xsi:type="dcterms:W3CDTF">2020-12-09T08:39:00Z</dcterms:created>
  <dcterms:modified xsi:type="dcterms:W3CDTF">2020-12-09T08:58:00Z</dcterms:modified>
</cp:coreProperties>
</file>