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784" w:rsidRDefault="00B84784" w:rsidP="00B84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Dohoda o úhrade za užívanie zariadenia  obce Vieska nad Žitavou</w:t>
      </w:r>
    </w:p>
    <w:p w:rsidR="00B84784" w:rsidRDefault="00B84784" w:rsidP="00B8478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č. 3/2026/KD</w:t>
      </w:r>
    </w:p>
    <w:p w:rsidR="00B84784" w:rsidRDefault="00B84784" w:rsidP="00B847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784" w:rsidRDefault="00B84784" w:rsidP="00B84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I.</w:t>
      </w:r>
    </w:p>
    <w:p w:rsidR="00B84784" w:rsidRDefault="00B84784" w:rsidP="00B84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Účastníci dohody</w:t>
      </w:r>
    </w:p>
    <w:p w:rsidR="00B84784" w:rsidRDefault="00B84784" w:rsidP="00B847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784" w:rsidRDefault="00B84784" w:rsidP="00B847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1.Názov: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Obec Vieska nad Žitavou</w:t>
      </w:r>
    </w:p>
    <w:p w:rsidR="00B84784" w:rsidRDefault="00B84784" w:rsidP="00B8478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Vieska nad Žitavou 64, 951 52  Slepčany</w:t>
      </w:r>
    </w:p>
    <w:p w:rsidR="00B84784" w:rsidRDefault="00B84784" w:rsidP="00B8478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zastúpení: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Štefan Mladý, starosta obce</w:t>
      </w:r>
    </w:p>
    <w:p w:rsidR="00B84784" w:rsidRDefault="00B84784" w:rsidP="00B8478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00 308 617</w:t>
      </w:r>
    </w:p>
    <w:p w:rsidR="00B84784" w:rsidRDefault="00B84784" w:rsidP="00B8478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spojenie:</w:t>
      </w:r>
      <w:r>
        <w:rPr>
          <w:rFonts w:ascii="Times New Roman" w:hAnsi="Times New Roman" w:cs="Times New Roman"/>
          <w:sz w:val="24"/>
          <w:szCs w:val="24"/>
        </w:rPr>
        <w:tab/>
        <w:t xml:space="preserve">Prima Banka Slovensko, </w:t>
      </w:r>
      <w:proofErr w:type="spellStart"/>
      <w:r>
        <w:rPr>
          <w:rFonts w:ascii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4784" w:rsidRDefault="00B84784" w:rsidP="00B8478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 98 5600 0000 0022 4089 3003</w:t>
      </w:r>
    </w:p>
    <w:p w:rsidR="00B84784" w:rsidRDefault="00B84784" w:rsidP="00B8478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(ďalej ako „účastník č. 1“)</w:t>
      </w:r>
    </w:p>
    <w:p w:rsidR="00B84784" w:rsidRDefault="00B84784" w:rsidP="00B8478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84784" w:rsidRDefault="00B84784" w:rsidP="00B847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Názov: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9D18F3">
        <w:rPr>
          <w:rFonts w:ascii="Times New Roman" w:hAnsi="Times New Roman" w:cs="Times New Roman"/>
          <w:sz w:val="24"/>
          <w:szCs w:val="24"/>
        </w:rPr>
        <w:t xml:space="preserve">Štefan </w:t>
      </w:r>
      <w:proofErr w:type="spellStart"/>
      <w:r w:rsidR="009D18F3">
        <w:rPr>
          <w:rFonts w:ascii="Times New Roman" w:hAnsi="Times New Roman" w:cs="Times New Roman"/>
          <w:sz w:val="24"/>
          <w:szCs w:val="24"/>
        </w:rPr>
        <w:t>Benc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B84784" w:rsidRDefault="00B84784" w:rsidP="00B847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Adresa:                          </w:t>
      </w:r>
      <w:proofErr w:type="spellStart"/>
      <w:r w:rsidR="009D18F3">
        <w:rPr>
          <w:rFonts w:ascii="Times New Roman" w:hAnsi="Times New Roman" w:cs="Times New Roman"/>
          <w:sz w:val="24"/>
          <w:szCs w:val="24"/>
        </w:rPr>
        <w:t>Kapusničky</w:t>
      </w:r>
      <w:proofErr w:type="spellEnd"/>
      <w:r w:rsidR="009D18F3">
        <w:rPr>
          <w:rFonts w:ascii="Times New Roman" w:hAnsi="Times New Roman" w:cs="Times New Roman"/>
          <w:sz w:val="24"/>
          <w:szCs w:val="24"/>
        </w:rPr>
        <w:t xml:space="preserve"> 188/18, Tesárske Mlyňany  951 76</w:t>
      </w:r>
    </w:p>
    <w:p w:rsidR="00B84784" w:rsidRDefault="00B84784" w:rsidP="00B8478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B84784" w:rsidRDefault="00B84784" w:rsidP="00B8478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B84784" w:rsidRDefault="00B84784" w:rsidP="00B84784">
      <w:pPr>
        <w:pStyle w:val="Odsekzoznamu"/>
        <w:tabs>
          <w:tab w:val="left" w:pos="65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(ďalej ako „účastník č. 2“)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84784" w:rsidRDefault="00B84784" w:rsidP="00B847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II.</w:t>
      </w:r>
    </w:p>
    <w:p w:rsidR="00B84784" w:rsidRDefault="00B84784" w:rsidP="00B84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Predmet dohody</w:t>
      </w:r>
    </w:p>
    <w:p w:rsidR="00B84784" w:rsidRDefault="00B84784" w:rsidP="00B847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Predmetom tejto dohody je určenie výšky nákladov, ktoré uhradí účastník č. 2 účastníkovi   č. 1  za užívanie zariadenia –  malá zasadačka</w:t>
      </w:r>
    </w:p>
    <w:p w:rsidR="00B84784" w:rsidRDefault="00B84784" w:rsidP="00B84784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.Účastník č. 2 bude zariadenie   užívať   dňa  </w:t>
      </w:r>
      <w:r w:rsidR="009D18F3">
        <w:rPr>
          <w:rFonts w:ascii="Times New Roman" w:hAnsi="Times New Roman" w:cs="Times New Roman"/>
          <w:b/>
          <w:sz w:val="24"/>
          <w:szCs w:val="24"/>
        </w:rPr>
        <w:t>23.05</w:t>
      </w:r>
      <w:r>
        <w:rPr>
          <w:rFonts w:ascii="Times New Roman" w:hAnsi="Times New Roman" w:cs="Times New Roman"/>
          <w:b/>
          <w:sz w:val="24"/>
          <w:szCs w:val="24"/>
        </w:rPr>
        <w:t>.2026</w:t>
      </w: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B84784" w:rsidP="00B847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III.</w:t>
      </w:r>
    </w:p>
    <w:p w:rsidR="00B84784" w:rsidRDefault="00B84784" w:rsidP="00B84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Rozsah úhrady nákladov</w:t>
      </w:r>
    </w:p>
    <w:p w:rsidR="00B84784" w:rsidRDefault="00B84784" w:rsidP="00B847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.Účastník č. 2 sa touto dohodou zaväzuje uhradiť účastníkovi č. 1 náklady v súvislosti s užívaním zariadenia  v zmysle Smernice č. 1/2022 o úhradách za používanie zariadenia obce Vieska nad Žitavou, a to v tomto rozsahu:</w:t>
      </w:r>
    </w:p>
    <w:p w:rsidR="00B84784" w:rsidRDefault="00B84784" w:rsidP="00B8478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</w:t>
      </w:r>
      <w:r w:rsidR="009D18F3">
        <w:rPr>
          <w:rFonts w:ascii="Times New Roman" w:hAnsi="Times New Roman" w:cs="Times New Roman"/>
          <w:sz w:val="24"/>
          <w:szCs w:val="24"/>
        </w:rPr>
        <w:t>na  správu a riadenie – mal</w:t>
      </w:r>
      <w:r>
        <w:rPr>
          <w:rFonts w:ascii="Times New Roman" w:hAnsi="Times New Roman" w:cs="Times New Roman"/>
          <w:sz w:val="24"/>
          <w:szCs w:val="24"/>
        </w:rPr>
        <w:t xml:space="preserve">á sála  </w:t>
      </w:r>
    </w:p>
    <w:p w:rsidR="009D18F3" w:rsidRDefault="009D18F3" w:rsidP="009D18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8F3" w:rsidRPr="009D18F3" w:rsidRDefault="009D18F3" w:rsidP="009D18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784" w:rsidRDefault="009D18F3" w:rsidP="00B84784">
      <w:pPr>
        <w:pStyle w:val="Odsekzoznamu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 prenájom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50,00 €                        </w:t>
      </w:r>
      <w:r w:rsidR="00B84784">
        <w:rPr>
          <w:rFonts w:ascii="Times New Roman" w:hAnsi="Times New Roman" w:cs="Times New Roman"/>
          <w:sz w:val="24"/>
          <w:szCs w:val="24"/>
        </w:rPr>
        <w:tab/>
      </w:r>
      <w:r w:rsidR="00B84784">
        <w:rPr>
          <w:rFonts w:ascii="Times New Roman" w:hAnsi="Times New Roman" w:cs="Times New Roman"/>
          <w:sz w:val="24"/>
          <w:szCs w:val="24"/>
        </w:rPr>
        <w:tab/>
      </w:r>
    </w:p>
    <w:p w:rsidR="00B84784" w:rsidRDefault="00B84784" w:rsidP="00B84784">
      <w:pPr>
        <w:pStyle w:val="Odsekzoznamu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84784" w:rsidRDefault="00B84784" w:rsidP="00B84784">
      <w:pPr>
        <w:pStyle w:val="Odsekzoznamu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B84784" w:rsidRDefault="00B84784" w:rsidP="00B84784">
      <w:pPr>
        <w:pStyle w:val="Odsekzoznamu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84784" w:rsidRDefault="00B84784" w:rsidP="00B8478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2.Úhrada poplatku za vypožičanie inventára podľa aktuálneho cenníka.</w:t>
      </w:r>
    </w:p>
    <w:p w:rsidR="00B84784" w:rsidRDefault="00B84784" w:rsidP="00B847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3.Úhrada sa vykoná po ukončení obdobia užívania zariadenia uvedeného v čl. II. ods. 1 tejto dohody.</w:t>
      </w:r>
    </w:p>
    <w:p w:rsidR="00B84784" w:rsidRDefault="00B84784" w:rsidP="00B8478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84784" w:rsidRDefault="00B84784" w:rsidP="00B8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Článok IV.</w:t>
      </w:r>
    </w:p>
    <w:p w:rsidR="00B84784" w:rsidRDefault="00B84784" w:rsidP="00B8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Ostatné dojednania</w:t>
      </w:r>
    </w:p>
    <w:p w:rsidR="00B84784" w:rsidRDefault="00B84784" w:rsidP="00B8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Prísne sa zakazuje používanie pyrotechnických výrobkov na zábavné a oslavné účely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zmysle Článku I VZN č. 3/2016 o používaní pyrotechnických výrobkov na území obce Vieska nad Žitavou. Porušenie uvedených podmienok je dôvodom na okamžité zrušenie dohody a obec môže uložiť pokutu do výšky 33 €.</w:t>
      </w:r>
    </w:p>
    <w:p w:rsidR="00B84784" w:rsidRDefault="00B84784" w:rsidP="00B8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Článok V.</w:t>
      </w:r>
    </w:p>
    <w:p w:rsidR="00B84784" w:rsidRDefault="00B84784" w:rsidP="00B8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Záverečné ustanovenia</w:t>
      </w:r>
    </w:p>
    <w:p w:rsidR="00B84784" w:rsidRDefault="00B84784" w:rsidP="00B8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ind w:left="1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1. Účastníci dohody prehlasujú, že si túto dohodu pozorne prečítali, jej obsahu porozumeli a na znak toho túto podpisujú.</w:t>
      </w:r>
    </w:p>
    <w:p w:rsidR="00B84784" w:rsidRDefault="00B84784" w:rsidP="00B84784">
      <w:pPr>
        <w:spacing w:after="0" w:line="240" w:lineRule="auto"/>
        <w:ind w:left="1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Táto dohoda sa vyhotovuje v dvoch rovnopisoch majúcich platnosť originálu a každý účastník obdŕža jeden exemplár.</w:t>
      </w: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9D18F3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Vo Vieske nad Žitavou, dňa  20.05</w:t>
      </w:r>
      <w:r w:rsidR="00B84784">
        <w:rPr>
          <w:rFonts w:ascii="Times New Roman" w:eastAsia="Times New Roman" w:hAnsi="Times New Roman" w:cs="Times New Roman"/>
          <w:sz w:val="24"/>
          <w:szCs w:val="24"/>
          <w:lang w:eastAsia="sk-SK"/>
        </w:rPr>
        <w:t>.2026</w:t>
      </w: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                                           .............................................</w:t>
      </w: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Vieska nad Žitavou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Štefan Mladý, starosta obce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B84784" w:rsidRDefault="00B84784" w:rsidP="00B8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účastník č. 1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účastník č. 2      </w:t>
      </w:r>
    </w:p>
    <w:p w:rsidR="00B84784" w:rsidRDefault="00B84784" w:rsidP="00B84784">
      <w:pPr>
        <w:jc w:val="center"/>
      </w:pPr>
    </w:p>
    <w:p w:rsidR="00B84784" w:rsidRDefault="00B84784" w:rsidP="00B84784"/>
    <w:p w:rsidR="00B84784" w:rsidRDefault="00B84784" w:rsidP="00B84784">
      <w:pPr>
        <w:jc w:val="center"/>
      </w:pPr>
    </w:p>
    <w:p w:rsidR="00B84784" w:rsidRDefault="00B84784" w:rsidP="00B84784">
      <w:pPr>
        <w:jc w:val="center"/>
      </w:pPr>
    </w:p>
    <w:p w:rsidR="00B84784" w:rsidRDefault="00B84784" w:rsidP="00B84784"/>
    <w:p w:rsidR="00B84784" w:rsidRDefault="00B84784"/>
    <w:sectPr w:rsidR="00B84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96C4D"/>
    <w:multiLevelType w:val="hybridMultilevel"/>
    <w:tmpl w:val="68EE08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006287"/>
    <w:multiLevelType w:val="hybridMultilevel"/>
    <w:tmpl w:val="25FC95C2"/>
    <w:lvl w:ilvl="0" w:tplc="46A80E36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67886"/>
    <w:multiLevelType w:val="hybridMultilevel"/>
    <w:tmpl w:val="F5BCE5C8"/>
    <w:lvl w:ilvl="0" w:tplc="19DC8A7E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17EC4"/>
    <w:multiLevelType w:val="hybridMultilevel"/>
    <w:tmpl w:val="17DE19F0"/>
    <w:lvl w:ilvl="0" w:tplc="D34E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D0365"/>
    <w:multiLevelType w:val="hybridMultilevel"/>
    <w:tmpl w:val="B5C6253E"/>
    <w:lvl w:ilvl="0" w:tplc="0FA233AC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168F3"/>
    <w:multiLevelType w:val="hybridMultilevel"/>
    <w:tmpl w:val="07F0D082"/>
    <w:lvl w:ilvl="0" w:tplc="1354DEA4">
      <w:start w:val="1"/>
      <w:numFmt w:val="decimal"/>
      <w:lvlText w:val="%1."/>
      <w:lvlJc w:val="left"/>
      <w:pPr>
        <w:tabs>
          <w:tab w:val="num" w:pos="517"/>
        </w:tabs>
        <w:ind w:left="517" w:hanging="34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DE"/>
    <w:rsid w:val="000323E7"/>
    <w:rsid w:val="00034F90"/>
    <w:rsid w:val="000751E9"/>
    <w:rsid w:val="000B487A"/>
    <w:rsid w:val="0012755A"/>
    <w:rsid w:val="00132C89"/>
    <w:rsid w:val="00142A46"/>
    <w:rsid w:val="00181B19"/>
    <w:rsid w:val="001E1436"/>
    <w:rsid w:val="00264092"/>
    <w:rsid w:val="002A1E7F"/>
    <w:rsid w:val="002B5409"/>
    <w:rsid w:val="002E2F97"/>
    <w:rsid w:val="00324740"/>
    <w:rsid w:val="0033085B"/>
    <w:rsid w:val="00361106"/>
    <w:rsid w:val="00367478"/>
    <w:rsid w:val="003A27C3"/>
    <w:rsid w:val="00451467"/>
    <w:rsid w:val="00465B2B"/>
    <w:rsid w:val="0049131C"/>
    <w:rsid w:val="004D50F2"/>
    <w:rsid w:val="004F7E8C"/>
    <w:rsid w:val="00506D95"/>
    <w:rsid w:val="00537C98"/>
    <w:rsid w:val="005533FA"/>
    <w:rsid w:val="005A1DBF"/>
    <w:rsid w:val="005A4652"/>
    <w:rsid w:val="005A746E"/>
    <w:rsid w:val="005C75DE"/>
    <w:rsid w:val="006037F9"/>
    <w:rsid w:val="00631138"/>
    <w:rsid w:val="00682EAB"/>
    <w:rsid w:val="00691F24"/>
    <w:rsid w:val="006C425C"/>
    <w:rsid w:val="006D3B70"/>
    <w:rsid w:val="00711738"/>
    <w:rsid w:val="00712F29"/>
    <w:rsid w:val="0072426A"/>
    <w:rsid w:val="007840DF"/>
    <w:rsid w:val="007A76E2"/>
    <w:rsid w:val="007E57AD"/>
    <w:rsid w:val="00802ECE"/>
    <w:rsid w:val="00804E42"/>
    <w:rsid w:val="00814A8A"/>
    <w:rsid w:val="00853297"/>
    <w:rsid w:val="008D054D"/>
    <w:rsid w:val="00955797"/>
    <w:rsid w:val="00991EA0"/>
    <w:rsid w:val="009B6D62"/>
    <w:rsid w:val="009D18F3"/>
    <w:rsid w:val="009D19C0"/>
    <w:rsid w:val="00A007D4"/>
    <w:rsid w:val="00A43ED9"/>
    <w:rsid w:val="00A74DC0"/>
    <w:rsid w:val="00A76D29"/>
    <w:rsid w:val="00AA6A41"/>
    <w:rsid w:val="00AF32DB"/>
    <w:rsid w:val="00B06A3E"/>
    <w:rsid w:val="00B1214F"/>
    <w:rsid w:val="00B84784"/>
    <w:rsid w:val="00BE6215"/>
    <w:rsid w:val="00BF175C"/>
    <w:rsid w:val="00C15F9B"/>
    <w:rsid w:val="00C3058A"/>
    <w:rsid w:val="00C42C8D"/>
    <w:rsid w:val="00C87D71"/>
    <w:rsid w:val="00CA0681"/>
    <w:rsid w:val="00CB217B"/>
    <w:rsid w:val="00CB6DD4"/>
    <w:rsid w:val="00CC49CA"/>
    <w:rsid w:val="00D07FAC"/>
    <w:rsid w:val="00D11059"/>
    <w:rsid w:val="00D923F7"/>
    <w:rsid w:val="00DD454D"/>
    <w:rsid w:val="00E416A2"/>
    <w:rsid w:val="00EA3FA8"/>
    <w:rsid w:val="00EB6FF5"/>
    <w:rsid w:val="00F06FE2"/>
    <w:rsid w:val="00FD4C51"/>
    <w:rsid w:val="00FE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B5D91-F35D-4FDE-9FE7-4EC5BC7C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19C0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D19C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D1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A80EE-0C1D-4B02-9821-40B4AAF2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98</cp:revision>
  <cp:lastPrinted>2026-05-14T07:59:00Z</cp:lastPrinted>
  <dcterms:created xsi:type="dcterms:W3CDTF">2022-04-07T11:26:00Z</dcterms:created>
  <dcterms:modified xsi:type="dcterms:W3CDTF">2026-05-18T07:02:00Z</dcterms:modified>
</cp:coreProperties>
</file>