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44" w:rsidRDefault="00DB5F11" w:rsidP="00DB5F11">
      <w:pPr>
        <w:jc w:val="center"/>
        <w:rPr>
          <w:b/>
          <w:sz w:val="36"/>
          <w:szCs w:val="36"/>
        </w:rPr>
      </w:pPr>
      <w:r w:rsidRPr="00DB5F11">
        <w:rPr>
          <w:b/>
          <w:sz w:val="36"/>
          <w:szCs w:val="36"/>
        </w:rPr>
        <w:t>Obec Vieska nad Žitavou</w:t>
      </w:r>
    </w:p>
    <w:p w:rsidR="00DB5F11" w:rsidRDefault="00DB5F11" w:rsidP="00DB5F11">
      <w:pPr>
        <w:jc w:val="center"/>
        <w:rPr>
          <w:b/>
          <w:sz w:val="36"/>
          <w:szCs w:val="36"/>
        </w:rPr>
      </w:pPr>
    </w:p>
    <w:p w:rsidR="00DB5F11" w:rsidRPr="00DB5F11" w:rsidRDefault="00DB5F11" w:rsidP="00DB5F11">
      <w:pPr>
        <w:jc w:val="center"/>
        <w:rPr>
          <w:b/>
          <w:sz w:val="28"/>
          <w:szCs w:val="28"/>
        </w:rPr>
      </w:pPr>
    </w:p>
    <w:p w:rsidR="00DB5F11" w:rsidRPr="00DB5F11" w:rsidRDefault="00DB5F11" w:rsidP="00DB5F11">
      <w:pPr>
        <w:jc w:val="center"/>
        <w:rPr>
          <w:b/>
          <w:sz w:val="28"/>
          <w:szCs w:val="28"/>
        </w:rPr>
      </w:pPr>
      <w:r w:rsidRPr="00DB5F11">
        <w:rPr>
          <w:b/>
          <w:sz w:val="28"/>
          <w:szCs w:val="28"/>
        </w:rPr>
        <w:t xml:space="preserve">Všeobecne záväzné nariadenie obce Vieska nad Žitavou </w:t>
      </w:r>
    </w:p>
    <w:p w:rsidR="00DB5F11" w:rsidRPr="00DB5F11" w:rsidRDefault="00DB5F11" w:rsidP="00DB5F11">
      <w:pPr>
        <w:jc w:val="center"/>
        <w:rPr>
          <w:b/>
          <w:sz w:val="28"/>
          <w:szCs w:val="28"/>
        </w:rPr>
      </w:pPr>
      <w:r w:rsidRPr="00DB5F11">
        <w:rPr>
          <w:b/>
          <w:sz w:val="28"/>
          <w:szCs w:val="28"/>
        </w:rPr>
        <w:t xml:space="preserve">Č. </w:t>
      </w:r>
      <w:r w:rsidR="00AF0F6C">
        <w:rPr>
          <w:b/>
          <w:sz w:val="28"/>
          <w:szCs w:val="28"/>
        </w:rPr>
        <w:t>1</w:t>
      </w:r>
      <w:r w:rsidRPr="00DB5F11">
        <w:rPr>
          <w:b/>
          <w:sz w:val="28"/>
          <w:szCs w:val="28"/>
        </w:rPr>
        <w:t>/2020</w:t>
      </w:r>
    </w:p>
    <w:p w:rsidR="00DB5F11" w:rsidRDefault="00DB5F11" w:rsidP="00DB5F11">
      <w:pPr>
        <w:jc w:val="center"/>
        <w:rPr>
          <w:sz w:val="28"/>
          <w:szCs w:val="28"/>
        </w:rPr>
      </w:pPr>
      <w:r w:rsidRPr="00DB5F11">
        <w:rPr>
          <w:sz w:val="28"/>
          <w:szCs w:val="28"/>
        </w:rPr>
        <w:t xml:space="preserve"> o spôsobe a výške úhrad za sociálne služby </w:t>
      </w:r>
    </w:p>
    <w:p w:rsidR="00DB5F11" w:rsidRDefault="00970E1B" w:rsidP="00DB5F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B5F11" w:rsidRDefault="00DB5F11" w:rsidP="00DB5F11">
      <w:pPr>
        <w:rPr>
          <w:sz w:val="28"/>
          <w:szCs w:val="28"/>
        </w:rPr>
      </w:pPr>
      <w:r>
        <w:rPr>
          <w:sz w:val="28"/>
          <w:szCs w:val="28"/>
        </w:rPr>
        <w:t xml:space="preserve">Návrh VZN – vyvesený na úradnej tabuli dňa </w:t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  <w:t>27.9.2020</w:t>
      </w:r>
    </w:p>
    <w:p w:rsidR="00DB5F11" w:rsidRDefault="00DB5F11" w:rsidP="00DB5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zv</w:t>
      </w:r>
      <w:r w:rsidR="00970E1B">
        <w:rPr>
          <w:sz w:val="28"/>
          <w:szCs w:val="28"/>
        </w:rPr>
        <w:t>erejnený na webovom sídle dňa                 27.9.2020</w:t>
      </w:r>
    </w:p>
    <w:p w:rsidR="00DB5F11" w:rsidRPr="00DB5F11" w:rsidRDefault="00DB5F11" w:rsidP="00DB5F11">
      <w:pPr>
        <w:rPr>
          <w:i/>
          <w:sz w:val="24"/>
          <w:szCs w:val="24"/>
        </w:rPr>
      </w:pPr>
      <w:r w:rsidRPr="00DB5F11">
        <w:rPr>
          <w:i/>
          <w:sz w:val="24"/>
          <w:szCs w:val="24"/>
        </w:rPr>
        <w:t>Lehota na predloženie pripomienok k návrhu VZN: do</w:t>
      </w:r>
      <w:r w:rsidR="00970E1B">
        <w:rPr>
          <w:i/>
          <w:sz w:val="24"/>
          <w:szCs w:val="24"/>
        </w:rPr>
        <w:t xml:space="preserve">                       12.10.2020</w:t>
      </w:r>
    </w:p>
    <w:p w:rsidR="00DB5F11" w:rsidRPr="00DB5F11" w:rsidRDefault="00DB5F11" w:rsidP="00DB5F11">
      <w:pPr>
        <w:rPr>
          <w:i/>
          <w:sz w:val="24"/>
          <w:szCs w:val="24"/>
        </w:rPr>
      </w:pPr>
      <w:r w:rsidRPr="00DB5F11">
        <w:rPr>
          <w:i/>
          <w:sz w:val="24"/>
          <w:szCs w:val="24"/>
        </w:rPr>
        <w:t>VZN schválené Obecným zastupiteľstvom vo Vieske nad Žitavou dňa:.</w:t>
      </w:r>
      <w:r w:rsidR="00970E1B">
        <w:rPr>
          <w:i/>
          <w:sz w:val="24"/>
          <w:szCs w:val="24"/>
        </w:rPr>
        <w:t xml:space="preserve">       19.10.2020</w:t>
      </w:r>
    </w:p>
    <w:p w:rsidR="00DB5F11" w:rsidRDefault="00DB5F11" w:rsidP="00DB5F11">
      <w:pPr>
        <w:rPr>
          <w:sz w:val="28"/>
          <w:szCs w:val="28"/>
        </w:rPr>
      </w:pPr>
      <w:r>
        <w:rPr>
          <w:sz w:val="28"/>
          <w:szCs w:val="28"/>
        </w:rPr>
        <w:t xml:space="preserve">VZN vyvesené na úradnej tabuli dňa: </w:t>
      </w:r>
      <w:r w:rsidR="00970E1B">
        <w:rPr>
          <w:sz w:val="28"/>
          <w:szCs w:val="28"/>
        </w:rPr>
        <w:t xml:space="preserve">  </w:t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  <w:t>19.10.2020</w:t>
      </w:r>
    </w:p>
    <w:p w:rsidR="00DB5F11" w:rsidRDefault="00DB5F11" w:rsidP="00DB5F11">
      <w:pPr>
        <w:rPr>
          <w:sz w:val="28"/>
          <w:szCs w:val="28"/>
        </w:rPr>
      </w:pPr>
      <w:r>
        <w:rPr>
          <w:sz w:val="28"/>
          <w:szCs w:val="28"/>
        </w:rPr>
        <w:t xml:space="preserve">VZN zvesené z úradnej tabule dňa: </w:t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</w:r>
      <w:r w:rsidR="00970E1B">
        <w:rPr>
          <w:sz w:val="28"/>
          <w:szCs w:val="28"/>
        </w:rPr>
        <w:tab/>
        <w:t xml:space="preserve"> 3.11.2020</w:t>
      </w:r>
    </w:p>
    <w:p w:rsidR="00DB5F11" w:rsidRDefault="00DB5F11" w:rsidP="00DB5F11">
      <w:pPr>
        <w:rPr>
          <w:sz w:val="28"/>
          <w:szCs w:val="28"/>
        </w:rPr>
      </w:pPr>
    </w:p>
    <w:p w:rsidR="00DB5F11" w:rsidRPr="00DB5F11" w:rsidRDefault="00DB5F11" w:rsidP="00DB5F11">
      <w:pPr>
        <w:rPr>
          <w:sz w:val="28"/>
          <w:szCs w:val="28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Štefan Mladý</w:t>
      </w:r>
    </w:p>
    <w:p w:rsidR="00DB5F11" w:rsidRDefault="00DB5F11" w:rsidP="00DB5F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DB5F11">
      <w:pPr>
        <w:rPr>
          <w:sz w:val="24"/>
          <w:szCs w:val="24"/>
        </w:rPr>
      </w:pPr>
    </w:p>
    <w:p w:rsidR="00DB5F11" w:rsidRPr="00DB5F11" w:rsidRDefault="00DB5F11" w:rsidP="00DB5F11">
      <w:pPr>
        <w:jc w:val="center"/>
        <w:rPr>
          <w:b/>
        </w:rPr>
      </w:pPr>
    </w:p>
    <w:p w:rsidR="00DB5F11" w:rsidRPr="00DB5F11" w:rsidRDefault="00DB5F11" w:rsidP="00DB5F11">
      <w:pPr>
        <w:jc w:val="center"/>
        <w:rPr>
          <w:b/>
          <w:sz w:val="24"/>
          <w:szCs w:val="24"/>
        </w:rPr>
      </w:pPr>
      <w:r w:rsidRPr="00DB5F11">
        <w:rPr>
          <w:b/>
          <w:sz w:val="24"/>
          <w:szCs w:val="24"/>
        </w:rPr>
        <w:t xml:space="preserve">Všeobecne záväzné nariadenie obce Vieska nad Žitavou </w:t>
      </w:r>
    </w:p>
    <w:p w:rsidR="00DB5F11" w:rsidRPr="00DB5F11" w:rsidRDefault="00DB5F11" w:rsidP="00DB5F11">
      <w:pPr>
        <w:jc w:val="center"/>
        <w:rPr>
          <w:b/>
          <w:sz w:val="24"/>
          <w:szCs w:val="24"/>
        </w:rPr>
      </w:pPr>
      <w:r w:rsidRPr="00DB5F11">
        <w:rPr>
          <w:b/>
          <w:sz w:val="24"/>
          <w:szCs w:val="24"/>
        </w:rPr>
        <w:t xml:space="preserve">Č. </w:t>
      </w:r>
      <w:r w:rsidR="00AF0F6C">
        <w:rPr>
          <w:b/>
          <w:sz w:val="24"/>
          <w:szCs w:val="24"/>
        </w:rPr>
        <w:t>1</w:t>
      </w:r>
      <w:r w:rsidRPr="00DB5F11">
        <w:rPr>
          <w:b/>
          <w:sz w:val="24"/>
          <w:szCs w:val="24"/>
        </w:rPr>
        <w:t>/2020</w:t>
      </w:r>
    </w:p>
    <w:p w:rsidR="00DB5F11" w:rsidRPr="00DB5F11" w:rsidRDefault="00E0670B" w:rsidP="00DB5F11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DB5F11" w:rsidRPr="00DB5F11">
        <w:rPr>
          <w:sz w:val="24"/>
          <w:szCs w:val="24"/>
        </w:rPr>
        <w:t xml:space="preserve"> spôsobe a výške úhrad za sociálne služby </w:t>
      </w:r>
    </w:p>
    <w:p w:rsidR="00DB5F11" w:rsidRDefault="00DB5F11" w:rsidP="00DB5F11">
      <w:pPr>
        <w:rPr>
          <w:sz w:val="24"/>
          <w:szCs w:val="24"/>
        </w:rPr>
      </w:pPr>
    </w:p>
    <w:p w:rsidR="00DB5F11" w:rsidRDefault="00DB5F11" w:rsidP="00FB6F2D">
      <w:pPr>
        <w:spacing w:after="0"/>
        <w:rPr>
          <w:sz w:val="24"/>
          <w:szCs w:val="24"/>
        </w:rPr>
      </w:pPr>
      <w:r>
        <w:rPr>
          <w:sz w:val="24"/>
          <w:szCs w:val="24"/>
        </w:rPr>
        <w:t>Obec</w:t>
      </w:r>
      <w:r w:rsidR="00FB6F2D">
        <w:rPr>
          <w:sz w:val="24"/>
          <w:szCs w:val="24"/>
        </w:rPr>
        <w:t xml:space="preserve">né zastupiteľstvo vo </w:t>
      </w:r>
      <w:r>
        <w:rPr>
          <w:sz w:val="24"/>
          <w:szCs w:val="24"/>
        </w:rPr>
        <w:t xml:space="preserve"> Vieska nad Žitavou v zmysle </w:t>
      </w:r>
      <w:r w:rsidR="00FB6F2D">
        <w:rPr>
          <w:sz w:val="24"/>
          <w:szCs w:val="24"/>
        </w:rPr>
        <w:t>§</w:t>
      </w: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3 písm. p), §6 a 11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4 písm. g) zákona č. 369/1990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obecnom zriadení v znení neskorších  predpisov a</w:t>
      </w:r>
      <w:r w:rsidR="00FB6F2D">
        <w:rPr>
          <w:sz w:val="24"/>
          <w:szCs w:val="24"/>
        </w:rPr>
        <w:t xml:space="preserve"> § 72 ods. 2 </w:t>
      </w:r>
      <w:r>
        <w:rPr>
          <w:sz w:val="24"/>
          <w:szCs w:val="24"/>
        </w:rPr>
        <w:t xml:space="preserve"> zákona č. 448/2008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sociálnych službách a o zmene a doplnení zákona č. 455/1991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živnostenskom podnikaní (živnostenský zákon) v znení neskorších predpisov</w:t>
      </w:r>
      <w:r w:rsidR="00FB6F2D">
        <w:rPr>
          <w:sz w:val="24"/>
          <w:szCs w:val="24"/>
        </w:rPr>
        <w:t xml:space="preserve"> sa uznieslo na tomto   všeobecne záväznom nariadení.</w:t>
      </w:r>
    </w:p>
    <w:p w:rsidR="00FB6F2D" w:rsidRDefault="00FB6F2D" w:rsidP="00DB5F11">
      <w:pPr>
        <w:rPr>
          <w:sz w:val="24"/>
          <w:szCs w:val="24"/>
        </w:rPr>
      </w:pPr>
    </w:p>
    <w:p w:rsidR="00FB6F2D" w:rsidRPr="00FB6F2D" w:rsidRDefault="00FB6F2D" w:rsidP="00FB6F2D">
      <w:pPr>
        <w:jc w:val="center"/>
        <w:rPr>
          <w:b/>
          <w:sz w:val="24"/>
          <w:szCs w:val="24"/>
        </w:rPr>
      </w:pPr>
      <w:r w:rsidRPr="00FB6F2D">
        <w:rPr>
          <w:b/>
          <w:sz w:val="24"/>
          <w:szCs w:val="24"/>
        </w:rPr>
        <w:t>Čl. I</w:t>
      </w:r>
    </w:p>
    <w:p w:rsidR="00FB6F2D" w:rsidRPr="00FB6F2D" w:rsidRDefault="00FB6F2D" w:rsidP="00FB6F2D">
      <w:pPr>
        <w:jc w:val="center"/>
        <w:rPr>
          <w:b/>
          <w:sz w:val="24"/>
          <w:szCs w:val="24"/>
        </w:rPr>
      </w:pPr>
      <w:r w:rsidRPr="00FB6F2D">
        <w:rPr>
          <w:b/>
          <w:sz w:val="24"/>
          <w:szCs w:val="24"/>
        </w:rPr>
        <w:t xml:space="preserve">Úvodné ustanovenia </w:t>
      </w:r>
    </w:p>
    <w:p w:rsidR="00FB6F2D" w:rsidRPr="00FB6F2D" w:rsidRDefault="00FB6F2D" w:rsidP="00FB6F2D">
      <w:pPr>
        <w:jc w:val="center"/>
        <w:rPr>
          <w:b/>
          <w:sz w:val="24"/>
          <w:szCs w:val="24"/>
        </w:rPr>
      </w:pPr>
      <w:r w:rsidRPr="00FB6F2D">
        <w:rPr>
          <w:b/>
          <w:sz w:val="24"/>
          <w:szCs w:val="24"/>
        </w:rPr>
        <w:t>§ 1</w:t>
      </w:r>
    </w:p>
    <w:p w:rsidR="00FB6F2D" w:rsidRDefault="00FB6F2D" w:rsidP="00FB6F2D">
      <w:pPr>
        <w:jc w:val="center"/>
        <w:rPr>
          <w:b/>
          <w:sz w:val="24"/>
          <w:szCs w:val="24"/>
        </w:rPr>
      </w:pPr>
      <w:r w:rsidRPr="00FB6F2D">
        <w:rPr>
          <w:b/>
          <w:sz w:val="24"/>
          <w:szCs w:val="24"/>
        </w:rPr>
        <w:t xml:space="preserve">Predmet úpravy </w:t>
      </w:r>
    </w:p>
    <w:p w:rsidR="00FB6F2D" w:rsidRDefault="00FB6F2D" w:rsidP="00FB6F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Toto VZN upravuje podrobnosti: </w:t>
      </w:r>
    </w:p>
    <w:p w:rsidR="00FB6F2D" w:rsidRDefault="00FB6F2D" w:rsidP="00FB6F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 sume úhrady, spôsobe jej určenia a platenia úhrady za poskytnuté sociálne služby. </w:t>
      </w:r>
    </w:p>
    <w:p w:rsidR="00FB6F2D" w:rsidRDefault="00FB6F2D" w:rsidP="00FB6F2D">
      <w:pPr>
        <w:rPr>
          <w:sz w:val="24"/>
          <w:szCs w:val="24"/>
        </w:rPr>
      </w:pPr>
    </w:p>
    <w:p w:rsidR="00FB6F2D" w:rsidRDefault="00FB6F2D" w:rsidP="00FB6F2D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094BD4" w:rsidRDefault="00FC7D3A" w:rsidP="00FB6F2D">
      <w:pPr>
        <w:jc w:val="center"/>
        <w:rPr>
          <w:b/>
          <w:sz w:val="24"/>
          <w:szCs w:val="24"/>
        </w:rPr>
      </w:pPr>
      <w:r w:rsidRPr="00094BD4">
        <w:rPr>
          <w:b/>
          <w:sz w:val="24"/>
          <w:szCs w:val="24"/>
        </w:rPr>
        <w:t>Druh</w:t>
      </w:r>
      <w:r w:rsidR="00094BD4">
        <w:rPr>
          <w:b/>
          <w:sz w:val="24"/>
          <w:szCs w:val="24"/>
        </w:rPr>
        <w:t xml:space="preserve"> a forma </w:t>
      </w:r>
      <w:r w:rsidRPr="00094BD4">
        <w:rPr>
          <w:b/>
          <w:sz w:val="24"/>
          <w:szCs w:val="24"/>
        </w:rPr>
        <w:t xml:space="preserve"> sociálnej a ďalšej </w:t>
      </w:r>
      <w:r w:rsidR="00094BD4">
        <w:rPr>
          <w:b/>
          <w:sz w:val="24"/>
          <w:szCs w:val="24"/>
        </w:rPr>
        <w:t>obecnej služby</w:t>
      </w:r>
    </w:p>
    <w:p w:rsidR="00FC7D3A" w:rsidRDefault="00094BD4" w:rsidP="00094BD4">
      <w:pPr>
        <w:rPr>
          <w:sz w:val="24"/>
          <w:szCs w:val="24"/>
        </w:rPr>
      </w:pPr>
      <w:r>
        <w:rPr>
          <w:sz w:val="24"/>
          <w:szCs w:val="24"/>
        </w:rPr>
        <w:t>V obci rozlišujme nasle</w:t>
      </w:r>
      <w:r w:rsidR="00262C3A">
        <w:rPr>
          <w:sz w:val="24"/>
          <w:szCs w:val="24"/>
        </w:rPr>
        <w:t xml:space="preserve">dujúce druhy sociálnych služieb: </w:t>
      </w:r>
    </w:p>
    <w:p w:rsidR="000C5943" w:rsidRDefault="000C5943" w:rsidP="000C5943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0C5943">
        <w:rPr>
          <w:b/>
          <w:sz w:val="24"/>
          <w:szCs w:val="24"/>
        </w:rPr>
        <w:t>Opatrovateľská služba</w:t>
      </w:r>
      <w:r>
        <w:rPr>
          <w:sz w:val="24"/>
          <w:szCs w:val="24"/>
        </w:rPr>
        <w:t xml:space="preserve">  ako terénna sociálna služba na území obce Vieska nad Žitavou </w:t>
      </w:r>
    </w:p>
    <w:p w:rsidR="000C5943" w:rsidRPr="000C5943" w:rsidRDefault="000C5943" w:rsidP="000C5943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sa poskytuje osobe, ktorá má trvalý pobyt na území obce Vieska nad Žitavou,  je odkázaná na pomoc inej fyzickej osoby a jej stupeň odkázanosti je najmenej II podľa prílohy č. 3 k zákonu o sociálnych službách  a je odkázaná na pomoci pri úkonoch sebaobsluhy, úkonoch starostlivosti o svoju domácnosť a základných sociálnych aktivitách podľa prílohy č. 4 k zákonu o sociálnych službách. </w:t>
      </w:r>
    </w:p>
    <w:p w:rsidR="00262C3A" w:rsidRPr="00262C3A" w:rsidRDefault="00262C3A" w:rsidP="00262C3A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Služba na podporu rodiny s deťmi: </w:t>
      </w:r>
      <w:r>
        <w:rPr>
          <w:sz w:val="24"/>
          <w:szCs w:val="24"/>
        </w:rPr>
        <w:t xml:space="preserve"> služba na podporu zosúlaďovania rodinného a pracovného života v zariadení materskej škole pre deti od 3</w:t>
      </w:r>
      <w:r w:rsidR="00F5662F">
        <w:rPr>
          <w:sz w:val="24"/>
          <w:szCs w:val="24"/>
        </w:rPr>
        <w:t>.</w:t>
      </w:r>
      <w:r>
        <w:rPr>
          <w:sz w:val="24"/>
          <w:szCs w:val="24"/>
        </w:rPr>
        <w:t xml:space="preserve"> do 6</w:t>
      </w:r>
      <w:r w:rsidR="00F5662F">
        <w:rPr>
          <w:sz w:val="24"/>
          <w:szCs w:val="24"/>
        </w:rPr>
        <w:t>.</w:t>
      </w:r>
      <w:r>
        <w:rPr>
          <w:sz w:val="24"/>
          <w:szCs w:val="24"/>
        </w:rPr>
        <w:t xml:space="preserve"> rokov veku dieťaťa  </w:t>
      </w:r>
    </w:p>
    <w:p w:rsidR="00262C3A" w:rsidRPr="00262C3A" w:rsidRDefault="00262C3A" w:rsidP="00262C3A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Je poskytovaná rodičovi dieťaťa , v čase jeho prípravy a ďalších aktivít spojených so snahou vstúpiť na trh práce a so zámerom obce utvárania a chránenia zdravých podmienok a zdravého spôsobu života a práce obyvateľov obce. </w:t>
      </w:r>
    </w:p>
    <w:p w:rsidR="00262C3A" w:rsidRPr="00262C3A" w:rsidRDefault="00262C3A" w:rsidP="00262C3A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Podporné služby:</w:t>
      </w:r>
      <w:r>
        <w:rPr>
          <w:sz w:val="24"/>
          <w:szCs w:val="24"/>
        </w:rPr>
        <w:t xml:space="preserve">  stravovan</w:t>
      </w:r>
      <w:r w:rsidR="00F5662F">
        <w:rPr>
          <w:sz w:val="24"/>
          <w:szCs w:val="24"/>
        </w:rPr>
        <w:t>i</w:t>
      </w:r>
      <w:r>
        <w:rPr>
          <w:sz w:val="24"/>
          <w:szCs w:val="24"/>
        </w:rPr>
        <w:t xml:space="preserve">e a donáška obedov </w:t>
      </w:r>
    </w:p>
    <w:p w:rsidR="00262C3A" w:rsidRDefault="00262C3A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-sa poskytuje donáškovou formou fyzickej osobe, </w:t>
      </w:r>
      <w:r w:rsidR="009E7209">
        <w:rPr>
          <w:sz w:val="24"/>
          <w:szCs w:val="24"/>
        </w:rPr>
        <w:t xml:space="preserve">ktorá: </w:t>
      </w:r>
    </w:p>
    <w:p w:rsidR="009E7209" w:rsidRDefault="009E720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lastRenderedPageBreak/>
        <w:t>a/ nemá zabezpečené nevyhnutné podmienky na uspokojovanie základných životných potrieb</w:t>
      </w:r>
    </w:p>
    <w:p w:rsidR="009E7209" w:rsidRDefault="009E720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b/ má ťažké zdravotné postihnutie alebo nepriaznivý zdravotný stav, alebo</w:t>
      </w:r>
    </w:p>
    <w:p w:rsidR="009E7209" w:rsidRDefault="009E720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c/ dovŕšila dôchodkový vek</w:t>
      </w:r>
    </w:p>
    <w:p w:rsidR="009E7209" w:rsidRDefault="009E7209" w:rsidP="00262C3A">
      <w:pPr>
        <w:pStyle w:val="Odsekzoznamu"/>
        <w:rPr>
          <w:sz w:val="24"/>
          <w:szCs w:val="24"/>
        </w:rPr>
      </w:pPr>
    </w:p>
    <w:p w:rsidR="009E7209" w:rsidRDefault="009E7209" w:rsidP="00262C3A">
      <w:pPr>
        <w:pStyle w:val="Odsekzoznamu"/>
        <w:rPr>
          <w:sz w:val="24"/>
          <w:szCs w:val="24"/>
        </w:rPr>
      </w:pPr>
    </w:p>
    <w:p w:rsidR="009E7209" w:rsidRDefault="009E7209" w:rsidP="009E7209">
      <w:pPr>
        <w:pStyle w:val="Odsekzoznamu"/>
        <w:jc w:val="center"/>
        <w:rPr>
          <w:sz w:val="24"/>
          <w:szCs w:val="24"/>
        </w:rPr>
      </w:pPr>
    </w:p>
    <w:p w:rsidR="009E7209" w:rsidRDefault="009E7209" w:rsidP="009E7209">
      <w:pPr>
        <w:pStyle w:val="Odsekzoznamu"/>
        <w:jc w:val="center"/>
        <w:rPr>
          <w:sz w:val="24"/>
          <w:szCs w:val="24"/>
        </w:rPr>
      </w:pPr>
    </w:p>
    <w:p w:rsidR="009E7209" w:rsidRDefault="009E7209" w:rsidP="009E7209">
      <w:pPr>
        <w:pStyle w:val="Odsekzoznamu"/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9E7209" w:rsidRDefault="009E7209" w:rsidP="003C3F68">
      <w:pPr>
        <w:pStyle w:val="Odsekzoznamu"/>
        <w:jc w:val="center"/>
        <w:rPr>
          <w:b/>
          <w:sz w:val="24"/>
          <w:szCs w:val="24"/>
        </w:rPr>
      </w:pPr>
      <w:r w:rsidRPr="009E7209">
        <w:rPr>
          <w:b/>
          <w:sz w:val="24"/>
          <w:szCs w:val="24"/>
        </w:rPr>
        <w:t xml:space="preserve">Služba na podporu rodiny s deťmi </w:t>
      </w:r>
    </w:p>
    <w:p w:rsidR="003C3F68" w:rsidRPr="003C3F68" w:rsidRDefault="003C3F68" w:rsidP="003C3F68">
      <w:pPr>
        <w:pStyle w:val="Odsekzoznamu"/>
        <w:jc w:val="center"/>
        <w:rPr>
          <w:b/>
          <w:sz w:val="24"/>
          <w:szCs w:val="24"/>
        </w:rPr>
      </w:pPr>
    </w:p>
    <w:p w:rsidR="009E7209" w:rsidRDefault="00472896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8096E">
        <w:rPr>
          <w:sz w:val="24"/>
          <w:szCs w:val="24"/>
        </w:rPr>
        <w:t xml:space="preserve">Pomoc pri </w:t>
      </w:r>
      <w:r w:rsidR="00F5662F">
        <w:rPr>
          <w:sz w:val="24"/>
          <w:szCs w:val="24"/>
        </w:rPr>
        <w:t xml:space="preserve"> starostlivosti o</w:t>
      </w:r>
      <w:r w:rsidR="0068096E">
        <w:rPr>
          <w:sz w:val="24"/>
          <w:szCs w:val="24"/>
        </w:rPr>
        <w:t> </w:t>
      </w:r>
      <w:r w:rsidR="00F5662F">
        <w:rPr>
          <w:sz w:val="24"/>
          <w:szCs w:val="24"/>
        </w:rPr>
        <w:t>dieťa</w:t>
      </w:r>
      <w:r w:rsidR="0068096E">
        <w:rPr>
          <w:sz w:val="24"/>
          <w:szCs w:val="24"/>
        </w:rPr>
        <w:t xml:space="preserve">, </w:t>
      </w:r>
      <w:r w:rsidR="00F5662F">
        <w:rPr>
          <w:sz w:val="24"/>
          <w:szCs w:val="24"/>
        </w:rPr>
        <w:t xml:space="preserve"> obec Vieska nad Žitavou poskytuje cez pracovné dni v čase od 13:00 hod do 16:00 hod</w:t>
      </w:r>
      <w:r w:rsidR="00216A99">
        <w:rPr>
          <w:sz w:val="24"/>
          <w:szCs w:val="24"/>
        </w:rPr>
        <w:t xml:space="preserve">. Služba sa poskytuje </w:t>
      </w:r>
      <w:r w:rsidR="00F5662F">
        <w:rPr>
          <w:sz w:val="24"/>
          <w:szCs w:val="24"/>
        </w:rPr>
        <w:t xml:space="preserve"> v priestoroch materskej školy</w:t>
      </w:r>
      <w:r w:rsidR="00216A99">
        <w:rPr>
          <w:sz w:val="24"/>
          <w:szCs w:val="24"/>
        </w:rPr>
        <w:t>.</w:t>
      </w:r>
    </w:p>
    <w:p w:rsidR="00472896" w:rsidRPr="00472896" w:rsidRDefault="00472896" w:rsidP="00472896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2. Rodič  podá žiadosť o poskytnutie služby na podporu rodiny s deťmi  obci Vieska nad Žitavou. </w:t>
      </w:r>
    </w:p>
    <w:p w:rsidR="00472896" w:rsidRDefault="00472896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3. Pomoc pri osobnej starostlivosti o dieťa sa začne vykonávať po podpise  zmluvy. </w:t>
      </w:r>
    </w:p>
    <w:p w:rsidR="00216A99" w:rsidRDefault="00B94692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4</w:t>
      </w:r>
      <w:r w:rsidR="0068096E">
        <w:rPr>
          <w:sz w:val="24"/>
          <w:szCs w:val="24"/>
        </w:rPr>
        <w:t>.</w:t>
      </w:r>
      <w:r w:rsidR="00216A99">
        <w:rPr>
          <w:sz w:val="24"/>
          <w:szCs w:val="24"/>
        </w:rPr>
        <w:t xml:space="preserve">Úkony , ktoré sú poskytované v rámci tejto služby: </w:t>
      </w:r>
    </w:p>
    <w:p w:rsidR="0068096E" w:rsidRDefault="00216A9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- bežné úkony starostlivosti o dieťa</w:t>
      </w:r>
    </w:p>
    <w:p w:rsidR="00216A99" w:rsidRDefault="00216A9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- stravovanie</w:t>
      </w:r>
    </w:p>
    <w:p w:rsidR="00216A99" w:rsidRDefault="00216A99" w:rsidP="00262C3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- výchova</w:t>
      </w:r>
    </w:p>
    <w:p w:rsidR="00B94692" w:rsidRDefault="00B94692" w:rsidP="00B9469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5. Služba je bezplatná</w:t>
      </w:r>
    </w:p>
    <w:p w:rsidR="00216A99" w:rsidRDefault="00216A99" w:rsidP="00262C3A">
      <w:pPr>
        <w:pStyle w:val="Odsekzoznamu"/>
        <w:rPr>
          <w:sz w:val="24"/>
          <w:szCs w:val="24"/>
        </w:rPr>
      </w:pPr>
    </w:p>
    <w:p w:rsidR="00E65C62" w:rsidRDefault="00E65C62" w:rsidP="00262C3A">
      <w:pPr>
        <w:pStyle w:val="Odsekzoznamu"/>
        <w:rPr>
          <w:sz w:val="24"/>
          <w:szCs w:val="24"/>
        </w:rPr>
      </w:pPr>
    </w:p>
    <w:p w:rsidR="00E65C62" w:rsidRDefault="00E65C62" w:rsidP="00262C3A">
      <w:pPr>
        <w:pStyle w:val="Odsekzoznamu"/>
        <w:rPr>
          <w:sz w:val="24"/>
          <w:szCs w:val="24"/>
        </w:rPr>
      </w:pPr>
    </w:p>
    <w:p w:rsidR="00E65C62" w:rsidRPr="00E65C62" w:rsidRDefault="00E65C62" w:rsidP="00E65C62">
      <w:pPr>
        <w:pStyle w:val="Odsekzoznamu"/>
        <w:jc w:val="center"/>
        <w:rPr>
          <w:b/>
          <w:sz w:val="24"/>
          <w:szCs w:val="24"/>
        </w:rPr>
      </w:pPr>
      <w:r w:rsidRPr="00E65C62">
        <w:rPr>
          <w:b/>
          <w:sz w:val="24"/>
          <w:szCs w:val="24"/>
        </w:rPr>
        <w:t>§ 4</w:t>
      </w:r>
    </w:p>
    <w:p w:rsidR="00E65C62" w:rsidRDefault="00E65C62" w:rsidP="00E65C62">
      <w:pPr>
        <w:pStyle w:val="Odsekzoznamu"/>
        <w:jc w:val="center"/>
        <w:rPr>
          <w:b/>
          <w:sz w:val="24"/>
          <w:szCs w:val="24"/>
        </w:rPr>
      </w:pPr>
      <w:r w:rsidRPr="00E65C62">
        <w:rPr>
          <w:b/>
          <w:sz w:val="24"/>
          <w:szCs w:val="24"/>
        </w:rPr>
        <w:t>Stravovanie a donáška obedov</w:t>
      </w:r>
    </w:p>
    <w:p w:rsidR="00E65C62" w:rsidRDefault="00E65C62" w:rsidP="00E65C62">
      <w:pPr>
        <w:pStyle w:val="Odsekzoznamu"/>
        <w:rPr>
          <w:b/>
          <w:sz w:val="24"/>
          <w:szCs w:val="24"/>
        </w:rPr>
      </w:pPr>
    </w:p>
    <w:p w:rsidR="00E65C62" w:rsidRDefault="00E65C62" w:rsidP="00E65C6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Obec Vieska nad Žitavou poskytuje fyzickým osobám s nepriaznivým zdravotným stavom, osobám s ťažkým zdravotným postihnutím a starobným dôchodcom s trvalým pobytom v obci Vieska nad Žitavou</w:t>
      </w:r>
      <w:r w:rsidR="00B94692">
        <w:rPr>
          <w:sz w:val="24"/>
          <w:szCs w:val="24"/>
        </w:rPr>
        <w:t>,</w:t>
      </w:r>
      <w:r>
        <w:rPr>
          <w:sz w:val="24"/>
          <w:szCs w:val="24"/>
        </w:rPr>
        <w:t xml:space="preserve"> donášku stravy cez pracovné dni v čase od 11:00 do 13:00 hod.  na adresu prijímateľa sociálnej služby. </w:t>
      </w:r>
    </w:p>
    <w:p w:rsidR="00E65C62" w:rsidRDefault="00E65C62" w:rsidP="00E65C62">
      <w:pPr>
        <w:pStyle w:val="Odsekzoznamu"/>
        <w:rPr>
          <w:sz w:val="24"/>
          <w:szCs w:val="24"/>
        </w:rPr>
      </w:pPr>
    </w:p>
    <w:p w:rsidR="00E65C62" w:rsidRDefault="00E65C62" w:rsidP="00E65C6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1. Žiadosť na účely uzatvorenia zmluvy o poskytovaní sociálnej služby prostredníctvom donášky stravy, predkladá fyzická osoba, ktorá má záujem o poskytovanie tejto služby. Donáška stravy sa začne vykonávať po podpise zmluvy o poskytovaní sociálnej služby. </w:t>
      </w:r>
    </w:p>
    <w:p w:rsidR="00E65C62" w:rsidRDefault="00E65C62" w:rsidP="00E65C62">
      <w:pPr>
        <w:pStyle w:val="Odsekzoznamu"/>
        <w:rPr>
          <w:sz w:val="24"/>
          <w:szCs w:val="24"/>
        </w:rPr>
      </w:pPr>
    </w:p>
    <w:p w:rsidR="00E65C62" w:rsidRDefault="00E65C62" w:rsidP="00E65C62">
      <w:pPr>
        <w:pStyle w:val="Odsekzoznamu"/>
        <w:rPr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0C5943" w:rsidRDefault="000C5943" w:rsidP="00E65C62">
      <w:pPr>
        <w:pStyle w:val="Odsekzoznamu"/>
        <w:rPr>
          <w:b/>
          <w:sz w:val="24"/>
          <w:szCs w:val="24"/>
        </w:rPr>
      </w:pPr>
    </w:p>
    <w:p w:rsidR="00E65C62" w:rsidRDefault="00E65C62" w:rsidP="00E65C62">
      <w:pPr>
        <w:pStyle w:val="Odsekzoznamu"/>
        <w:rPr>
          <w:b/>
          <w:sz w:val="24"/>
          <w:szCs w:val="24"/>
        </w:rPr>
      </w:pPr>
      <w:r>
        <w:rPr>
          <w:b/>
          <w:sz w:val="24"/>
          <w:szCs w:val="24"/>
        </w:rPr>
        <w:t>Suma úhrady, spôsob jej určenia a platenia úhrady za donášku stravy</w:t>
      </w:r>
    </w:p>
    <w:p w:rsidR="00B94692" w:rsidRDefault="00B94692" w:rsidP="00E65C62">
      <w:pPr>
        <w:pStyle w:val="Odsekzoznamu"/>
        <w:rPr>
          <w:b/>
          <w:sz w:val="24"/>
          <w:szCs w:val="24"/>
        </w:rPr>
      </w:pPr>
    </w:p>
    <w:p w:rsidR="00B94692" w:rsidRDefault="00B94692" w:rsidP="00E65C6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Za stravovanie a donášku obedu v súlade s týmto VZN sa určuje: </w:t>
      </w:r>
    </w:p>
    <w:p w:rsidR="00B94692" w:rsidRPr="00B94692" w:rsidRDefault="00B94692" w:rsidP="00B94692">
      <w:pPr>
        <w:rPr>
          <w:b/>
          <w:sz w:val="24"/>
          <w:szCs w:val="24"/>
        </w:rPr>
      </w:pPr>
      <w:r w:rsidRPr="00B94692">
        <w:rPr>
          <w:b/>
          <w:sz w:val="24"/>
          <w:szCs w:val="24"/>
        </w:rPr>
        <w:t>1. Príspevok obce na 1 obed/deň/soba</w:t>
      </w:r>
    </w:p>
    <w:p w:rsidR="00544C7E" w:rsidRPr="00E0670B" w:rsidRDefault="00B94692" w:rsidP="00B94692">
      <w:pPr>
        <w:rPr>
          <w:sz w:val="24"/>
          <w:szCs w:val="24"/>
        </w:rPr>
      </w:pPr>
      <w:r w:rsidRPr="00B94692">
        <w:rPr>
          <w:sz w:val="24"/>
          <w:szCs w:val="24"/>
        </w:rPr>
        <w:t xml:space="preserve"> Príspevok obce na 1 obed pre fyzickú osobu s t</w:t>
      </w:r>
      <w:r w:rsidR="00673215">
        <w:rPr>
          <w:sz w:val="24"/>
          <w:szCs w:val="24"/>
        </w:rPr>
        <w:t>rvalým pobytom na území obce 0,</w:t>
      </w:r>
      <w:r w:rsidR="00726B53">
        <w:rPr>
          <w:sz w:val="24"/>
          <w:szCs w:val="24"/>
        </w:rPr>
        <w:t>50</w:t>
      </w:r>
      <w:r w:rsidRPr="00B94692">
        <w:rPr>
          <w:sz w:val="24"/>
          <w:szCs w:val="24"/>
        </w:rPr>
        <w:t xml:space="preserve"> EUR osobu/deň</w:t>
      </w:r>
    </w:p>
    <w:p w:rsidR="00B94692" w:rsidRDefault="00B94692" w:rsidP="00B94692">
      <w:pPr>
        <w:rPr>
          <w:b/>
          <w:sz w:val="24"/>
          <w:szCs w:val="24"/>
        </w:rPr>
      </w:pPr>
      <w:r w:rsidRPr="00B94692">
        <w:rPr>
          <w:b/>
          <w:sz w:val="24"/>
          <w:szCs w:val="24"/>
        </w:rPr>
        <w:t>2. Úhrada stravy fyzickou osobou poberajúcou stravu</w:t>
      </w:r>
    </w:p>
    <w:p w:rsidR="00B94692" w:rsidRDefault="00B94692" w:rsidP="00B94692">
      <w:pPr>
        <w:rPr>
          <w:sz w:val="24"/>
          <w:szCs w:val="24"/>
        </w:rPr>
      </w:pPr>
      <w:r>
        <w:rPr>
          <w:sz w:val="24"/>
          <w:szCs w:val="24"/>
        </w:rPr>
        <w:t xml:space="preserve">Úhrada sa určuje ako násobok poplatku za stravu /cenu za 1 obed stanovuje dodávateľ/ </w:t>
      </w:r>
      <w:r w:rsidR="00544C7E">
        <w:rPr>
          <w:sz w:val="24"/>
          <w:szCs w:val="24"/>
        </w:rPr>
        <w:t xml:space="preserve"> po odpočítaní príspevku obce </w:t>
      </w:r>
      <w:r>
        <w:rPr>
          <w:sz w:val="24"/>
          <w:szCs w:val="24"/>
        </w:rPr>
        <w:t>a</w:t>
      </w:r>
      <w:r w:rsidR="00544C7E">
        <w:rPr>
          <w:sz w:val="24"/>
          <w:szCs w:val="24"/>
        </w:rPr>
        <w:t xml:space="preserve"> počtu pracovných dní, v ktorých bola donáška stravy poskytovaná. Prijímateľ sa zaväzuje, že úhradu zaplatí do 25. dňa nasledujúceho kalendárneho mesiaca. </w:t>
      </w:r>
    </w:p>
    <w:p w:rsidR="00544C7E" w:rsidRDefault="00544C7E" w:rsidP="00B94692">
      <w:pPr>
        <w:rPr>
          <w:sz w:val="24"/>
          <w:szCs w:val="24"/>
        </w:rPr>
      </w:pPr>
    </w:p>
    <w:p w:rsidR="00544C7E" w:rsidRDefault="00544C7E" w:rsidP="00B94692">
      <w:pPr>
        <w:rPr>
          <w:b/>
          <w:sz w:val="24"/>
          <w:szCs w:val="24"/>
        </w:rPr>
      </w:pPr>
      <w:r w:rsidRPr="00544C7E">
        <w:rPr>
          <w:b/>
          <w:sz w:val="24"/>
          <w:szCs w:val="24"/>
        </w:rPr>
        <w:t xml:space="preserve">3. Donáška stravy </w:t>
      </w:r>
    </w:p>
    <w:p w:rsidR="00544C7E" w:rsidRDefault="00726B53" w:rsidP="00B94692">
      <w:pPr>
        <w:rPr>
          <w:sz w:val="24"/>
          <w:szCs w:val="24"/>
        </w:rPr>
      </w:pPr>
      <w:r>
        <w:rPr>
          <w:sz w:val="24"/>
          <w:szCs w:val="24"/>
        </w:rPr>
        <w:t xml:space="preserve">Poplatok za donášku stravy </w:t>
      </w:r>
      <w:r w:rsidR="00673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 fyzickú osobu sa nestanovuje. </w:t>
      </w:r>
    </w:p>
    <w:p w:rsidR="00726B53" w:rsidRDefault="00726B53" w:rsidP="00B94692">
      <w:pPr>
        <w:rPr>
          <w:sz w:val="24"/>
          <w:szCs w:val="24"/>
        </w:rPr>
      </w:pPr>
    </w:p>
    <w:p w:rsidR="00544C7E" w:rsidRDefault="00544C7E" w:rsidP="00B94692">
      <w:pPr>
        <w:rPr>
          <w:b/>
          <w:sz w:val="24"/>
          <w:szCs w:val="24"/>
        </w:rPr>
      </w:pPr>
      <w:r w:rsidRPr="00544C7E">
        <w:rPr>
          <w:b/>
          <w:sz w:val="24"/>
          <w:szCs w:val="24"/>
        </w:rPr>
        <w:t>4. Realizácia úhrad</w:t>
      </w:r>
    </w:p>
    <w:p w:rsidR="00544C7E" w:rsidRPr="00544C7E" w:rsidRDefault="00544C7E" w:rsidP="00B94692">
      <w:pPr>
        <w:rPr>
          <w:sz w:val="24"/>
          <w:szCs w:val="24"/>
        </w:rPr>
      </w:pPr>
      <w:r>
        <w:rPr>
          <w:sz w:val="24"/>
          <w:szCs w:val="24"/>
        </w:rPr>
        <w:t>Úhradu za donášku stravy a úhradu poplatku za stravu</w:t>
      </w:r>
      <w:r w:rsidR="00F06E04">
        <w:rPr>
          <w:sz w:val="24"/>
          <w:szCs w:val="24"/>
        </w:rPr>
        <w:t xml:space="preserve"> zaplatí stravn</w:t>
      </w:r>
      <w:r w:rsidR="00726B53">
        <w:rPr>
          <w:sz w:val="24"/>
          <w:szCs w:val="24"/>
        </w:rPr>
        <w:t xml:space="preserve">ík do pokladne obce Vieska nad  </w:t>
      </w:r>
      <w:r w:rsidR="00F06E04">
        <w:rPr>
          <w:sz w:val="24"/>
          <w:szCs w:val="24"/>
        </w:rPr>
        <w:t>Žitavou</w:t>
      </w:r>
      <w:r w:rsidR="000C5943">
        <w:rPr>
          <w:sz w:val="24"/>
          <w:szCs w:val="24"/>
        </w:rPr>
        <w:t>,</w:t>
      </w:r>
      <w:r w:rsidR="00F06E04">
        <w:rPr>
          <w:sz w:val="24"/>
          <w:szCs w:val="24"/>
        </w:rPr>
        <w:t xml:space="preserve"> alebo prevodom na účet, číslo ktorého mu poskytne obecný úrad. </w:t>
      </w:r>
    </w:p>
    <w:p w:rsidR="00B94692" w:rsidRDefault="00B94692" w:rsidP="00B94692">
      <w:pPr>
        <w:pStyle w:val="Odsekzoznamu"/>
        <w:ind w:left="1080"/>
        <w:rPr>
          <w:sz w:val="24"/>
          <w:szCs w:val="24"/>
        </w:rPr>
      </w:pPr>
    </w:p>
    <w:p w:rsidR="00B94692" w:rsidRPr="00B94692" w:rsidRDefault="00B94692" w:rsidP="00B94692">
      <w:pPr>
        <w:pStyle w:val="Odsekzoznamu"/>
        <w:ind w:left="1080"/>
        <w:rPr>
          <w:sz w:val="24"/>
          <w:szCs w:val="24"/>
        </w:rPr>
      </w:pPr>
    </w:p>
    <w:p w:rsidR="00F06E04" w:rsidRDefault="00F06E04" w:rsidP="00F06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§5</w:t>
      </w:r>
    </w:p>
    <w:p w:rsidR="00E0670B" w:rsidRDefault="00E0670B" w:rsidP="00F06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Výška úhrady za sociálnu službu</w:t>
      </w:r>
    </w:p>
    <w:p w:rsidR="00E0670B" w:rsidRDefault="00E0670B" w:rsidP="00E0670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Za opatrovateľskú službu </w:t>
      </w:r>
      <w:r>
        <w:rPr>
          <w:sz w:val="24"/>
          <w:szCs w:val="24"/>
        </w:rPr>
        <w:t xml:space="preserve"> sa fyzickej osobe podľa tohto VZN určuje úhrada: </w:t>
      </w:r>
    </w:p>
    <w:p w:rsidR="00E0670B" w:rsidRDefault="00057894" w:rsidP="00E0670B">
      <w:pPr>
        <w:rPr>
          <w:sz w:val="24"/>
          <w:szCs w:val="24"/>
        </w:rPr>
      </w:pPr>
      <w:r>
        <w:rPr>
          <w:b/>
          <w:sz w:val="24"/>
          <w:szCs w:val="24"/>
        </w:rPr>
        <w:t>- 3</w:t>
      </w:r>
      <w:r w:rsidR="00E0670B">
        <w:rPr>
          <w:b/>
          <w:sz w:val="24"/>
          <w:szCs w:val="24"/>
        </w:rPr>
        <w:t>,50 EUR</w:t>
      </w:r>
      <w:r w:rsidR="00945EAC">
        <w:rPr>
          <w:b/>
          <w:sz w:val="24"/>
          <w:szCs w:val="24"/>
        </w:rPr>
        <w:t xml:space="preserve"> </w:t>
      </w:r>
      <w:r w:rsidR="00945EAC">
        <w:rPr>
          <w:sz w:val="24"/>
          <w:szCs w:val="24"/>
        </w:rPr>
        <w:t>za jednu hodinu poskytovanej opatrovateľskej služby pri všetkých úkonoch poskytovaných v rámci opatrovateľskej služby. V čase poskytovania dotácie zo ŠR, resp. čerpan</w:t>
      </w:r>
      <w:r>
        <w:rPr>
          <w:sz w:val="24"/>
          <w:szCs w:val="24"/>
        </w:rPr>
        <w:t>ia fondov bude úhrada 2,5</w:t>
      </w:r>
      <w:r w:rsidR="00945EAC">
        <w:rPr>
          <w:sz w:val="24"/>
          <w:szCs w:val="24"/>
        </w:rPr>
        <w:t xml:space="preserve">0 EUR za jeden deň. </w:t>
      </w:r>
    </w:p>
    <w:p w:rsidR="00945EAC" w:rsidRDefault="00945EAC" w:rsidP="00E0670B">
      <w:pPr>
        <w:rPr>
          <w:sz w:val="24"/>
          <w:szCs w:val="24"/>
        </w:rPr>
      </w:pPr>
      <w:r>
        <w:rPr>
          <w:sz w:val="24"/>
          <w:szCs w:val="24"/>
        </w:rPr>
        <w:t>- Celková výška úhrady za opatrovateľskú službu v kalendárnom mesiaci sa určí podľa poskytovaných úkonov a</w:t>
      </w:r>
      <w:r w:rsidR="00057894">
        <w:rPr>
          <w:sz w:val="24"/>
          <w:szCs w:val="24"/>
        </w:rPr>
        <w:t> vypočíta sa ako násobok sumy  3</w:t>
      </w:r>
      <w:r>
        <w:rPr>
          <w:sz w:val="24"/>
          <w:szCs w:val="24"/>
        </w:rPr>
        <w:t xml:space="preserve">,50 EUR  x počet hodín opatrovateľskej služby. </w:t>
      </w:r>
    </w:p>
    <w:p w:rsidR="00945EAC" w:rsidRDefault="00945EAC" w:rsidP="00E0670B">
      <w:pPr>
        <w:rPr>
          <w:sz w:val="24"/>
          <w:szCs w:val="24"/>
        </w:rPr>
      </w:pPr>
      <w:r>
        <w:rPr>
          <w:sz w:val="24"/>
          <w:szCs w:val="24"/>
        </w:rPr>
        <w:t xml:space="preserve">- Úhrada za opatrovateľku službu za kalendárny mesiac, v ktorom sa opatrovateľská služba poskytla, je potrené uhradiť najneskôr do 15. dňa nasledujúceho kalendárneho mesiaca a to prevodným príkazom na účet obce Vieska nad Žitavou . </w:t>
      </w:r>
    </w:p>
    <w:p w:rsidR="00945EAC" w:rsidRDefault="00945EAC" w:rsidP="00E0670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5943">
        <w:rPr>
          <w:sz w:val="24"/>
          <w:szCs w:val="24"/>
        </w:rPr>
        <w:t>O</w:t>
      </w:r>
      <w:r>
        <w:rPr>
          <w:sz w:val="24"/>
          <w:szCs w:val="24"/>
        </w:rPr>
        <w:t xml:space="preserve">bčan je povinný platiť úhradu za poskytovanie opatrovateľskej služby podľa svojho príjmu a majetku. </w:t>
      </w:r>
    </w:p>
    <w:p w:rsidR="00945EAC" w:rsidRPr="00945EAC" w:rsidRDefault="000C5943" w:rsidP="00E067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</w:t>
      </w:r>
      <w:r w:rsidR="00945EAC">
        <w:rPr>
          <w:sz w:val="24"/>
          <w:szCs w:val="24"/>
        </w:rPr>
        <w:t xml:space="preserve">ri  určovaní výšky úhrady za opatrovateľskú službu sa uplatňuje ustanovenia § 72 a §73 zákona o sociálnych službách. </w:t>
      </w:r>
    </w:p>
    <w:p w:rsidR="00E0670B" w:rsidRDefault="00E0670B" w:rsidP="000C5943">
      <w:pPr>
        <w:rPr>
          <w:b/>
          <w:sz w:val="24"/>
          <w:szCs w:val="24"/>
        </w:rPr>
      </w:pPr>
    </w:p>
    <w:p w:rsidR="00E0670B" w:rsidRDefault="00E0670B" w:rsidP="00F06E04">
      <w:pPr>
        <w:jc w:val="center"/>
        <w:rPr>
          <w:b/>
          <w:sz w:val="24"/>
          <w:szCs w:val="24"/>
        </w:rPr>
      </w:pPr>
    </w:p>
    <w:p w:rsidR="00E0670B" w:rsidRDefault="00E0670B" w:rsidP="00F06E04">
      <w:pPr>
        <w:jc w:val="center"/>
        <w:rPr>
          <w:b/>
          <w:sz w:val="24"/>
          <w:szCs w:val="24"/>
        </w:rPr>
      </w:pPr>
    </w:p>
    <w:p w:rsidR="00E65C62" w:rsidRDefault="00F06E04" w:rsidP="00F06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Záverečné ustanovenia </w:t>
      </w:r>
    </w:p>
    <w:p w:rsidR="00F06E04" w:rsidRPr="00AB0D8B" w:rsidRDefault="00F06E04" w:rsidP="00F06E04">
      <w:pPr>
        <w:rPr>
          <w:sz w:val="24"/>
          <w:szCs w:val="24"/>
        </w:rPr>
      </w:pPr>
      <w:r w:rsidRPr="00AB0D8B">
        <w:rPr>
          <w:sz w:val="24"/>
          <w:szCs w:val="24"/>
        </w:rPr>
        <w:t xml:space="preserve">1. Toto VZN bolo schválené obecným zastupiteľstvom vo Vieske nad Žitavou dňa </w:t>
      </w:r>
      <w:r w:rsidR="00AF0F6C">
        <w:rPr>
          <w:sz w:val="24"/>
          <w:szCs w:val="24"/>
        </w:rPr>
        <w:t>19.10.2020</w:t>
      </w:r>
    </w:p>
    <w:p w:rsidR="00F06E04" w:rsidRPr="00AB0D8B" w:rsidRDefault="00F06E04" w:rsidP="00F06E04">
      <w:pPr>
        <w:rPr>
          <w:sz w:val="24"/>
          <w:szCs w:val="24"/>
        </w:rPr>
      </w:pPr>
      <w:r w:rsidRPr="00AB0D8B">
        <w:rPr>
          <w:sz w:val="24"/>
          <w:szCs w:val="24"/>
        </w:rPr>
        <w:t>2. Toto VZN nadobúda účinnosť dňa ......................................................................</w:t>
      </w:r>
    </w:p>
    <w:p w:rsidR="000C5943" w:rsidRDefault="00562587" w:rsidP="00F06E04">
      <w:pPr>
        <w:rPr>
          <w:sz w:val="24"/>
          <w:szCs w:val="24"/>
        </w:rPr>
      </w:pPr>
      <w:r>
        <w:rPr>
          <w:sz w:val="24"/>
          <w:szCs w:val="24"/>
        </w:rPr>
        <w:t>3. Týmto VZN sa ruš</w:t>
      </w:r>
      <w:r w:rsidR="00F06E04" w:rsidRPr="00AB0D8B">
        <w:rPr>
          <w:sz w:val="24"/>
          <w:szCs w:val="24"/>
        </w:rPr>
        <w:t xml:space="preserve">í </w:t>
      </w:r>
      <w:r w:rsidR="00595558">
        <w:rPr>
          <w:sz w:val="24"/>
          <w:szCs w:val="24"/>
        </w:rPr>
        <w:t xml:space="preserve">:            1.  </w:t>
      </w:r>
      <w:r w:rsidR="000C5943">
        <w:rPr>
          <w:sz w:val="24"/>
          <w:szCs w:val="24"/>
        </w:rPr>
        <w:t>Článok 3</w:t>
      </w:r>
      <w:r w:rsidR="00595558">
        <w:rPr>
          <w:sz w:val="24"/>
          <w:szCs w:val="24"/>
        </w:rPr>
        <w:t xml:space="preserve"> § 4 bod A/ , bod B/, bod C/ bod D/</w:t>
      </w:r>
    </w:p>
    <w:p w:rsidR="00595558" w:rsidRDefault="00595558" w:rsidP="00F06E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§ 15 Výška úhrady za sociálnu službu </w:t>
      </w:r>
    </w:p>
    <w:p w:rsidR="00595558" w:rsidRDefault="00595558" w:rsidP="00F06E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§ 16 Spôsob platenia úhrady za sociálnu službu</w:t>
      </w:r>
    </w:p>
    <w:p w:rsidR="00F06E04" w:rsidRDefault="00595558" w:rsidP="00F06E04">
      <w:pPr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proofErr w:type="spellStart"/>
      <w:r w:rsidR="00F06E04" w:rsidRPr="00AB0D8B">
        <w:rPr>
          <w:sz w:val="24"/>
          <w:szCs w:val="24"/>
        </w:rPr>
        <w:t>VZN</w:t>
      </w:r>
      <w:r w:rsidR="00AB0D8B" w:rsidRPr="00AB0D8B">
        <w:rPr>
          <w:sz w:val="24"/>
          <w:szCs w:val="24"/>
        </w:rPr>
        <w:t>č</w:t>
      </w:r>
      <w:proofErr w:type="spellEnd"/>
      <w:r w:rsidR="00AB0D8B" w:rsidRPr="00AB0D8B">
        <w:rPr>
          <w:sz w:val="24"/>
          <w:szCs w:val="24"/>
        </w:rPr>
        <w:t>. 4/2012 zo dňa 4.6.2012</w:t>
      </w:r>
    </w:p>
    <w:p w:rsidR="00AF0F6C" w:rsidRDefault="00AF0F6C" w:rsidP="00F06E04">
      <w:pPr>
        <w:rPr>
          <w:sz w:val="24"/>
          <w:szCs w:val="24"/>
        </w:rPr>
      </w:pPr>
    </w:p>
    <w:p w:rsidR="00AF0F6C" w:rsidRDefault="00AF0F6C" w:rsidP="00F06E04">
      <w:pPr>
        <w:rPr>
          <w:sz w:val="24"/>
          <w:szCs w:val="24"/>
        </w:rPr>
      </w:pPr>
    </w:p>
    <w:p w:rsidR="00AF0F6C" w:rsidRDefault="00AF0F6C" w:rsidP="00F06E04">
      <w:pPr>
        <w:rPr>
          <w:sz w:val="24"/>
          <w:szCs w:val="24"/>
        </w:rPr>
      </w:pPr>
    </w:p>
    <w:p w:rsidR="00AF0F6C" w:rsidRPr="00AB0D8B" w:rsidRDefault="00AF0F6C" w:rsidP="00F06E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Štefan Mladý, starosta obce</w:t>
      </w:r>
    </w:p>
    <w:sectPr w:rsidR="00AF0F6C" w:rsidRPr="00AB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E6272"/>
    <w:multiLevelType w:val="hybridMultilevel"/>
    <w:tmpl w:val="0846A240"/>
    <w:lvl w:ilvl="0" w:tplc="39F260A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351FF"/>
    <w:multiLevelType w:val="hybridMultilevel"/>
    <w:tmpl w:val="2F36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7483"/>
    <w:multiLevelType w:val="hybridMultilevel"/>
    <w:tmpl w:val="3B74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1"/>
    <w:rsid w:val="00057894"/>
    <w:rsid w:val="00094BD4"/>
    <w:rsid w:val="000C5943"/>
    <w:rsid w:val="00216A99"/>
    <w:rsid w:val="0022045B"/>
    <w:rsid w:val="00262C3A"/>
    <w:rsid w:val="003C3F68"/>
    <w:rsid w:val="00472896"/>
    <w:rsid w:val="00544C7E"/>
    <w:rsid w:val="00562587"/>
    <w:rsid w:val="00595558"/>
    <w:rsid w:val="00673215"/>
    <w:rsid w:val="0068096E"/>
    <w:rsid w:val="00726B53"/>
    <w:rsid w:val="00795E5D"/>
    <w:rsid w:val="00841044"/>
    <w:rsid w:val="008600AB"/>
    <w:rsid w:val="008E54F0"/>
    <w:rsid w:val="00945EAC"/>
    <w:rsid w:val="00970E1B"/>
    <w:rsid w:val="009E7209"/>
    <w:rsid w:val="00AB0D8B"/>
    <w:rsid w:val="00AF0F6C"/>
    <w:rsid w:val="00B94692"/>
    <w:rsid w:val="00DB5F11"/>
    <w:rsid w:val="00E0670B"/>
    <w:rsid w:val="00E65C62"/>
    <w:rsid w:val="00EC769B"/>
    <w:rsid w:val="00F06E04"/>
    <w:rsid w:val="00F5662F"/>
    <w:rsid w:val="00FB6F2D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A9755-082F-4C28-903C-865F3F85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C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2020-10-21T08:58:00Z</cp:lastPrinted>
  <dcterms:created xsi:type="dcterms:W3CDTF">2021-05-19T06:49:00Z</dcterms:created>
  <dcterms:modified xsi:type="dcterms:W3CDTF">2021-05-19T06:49:00Z</dcterms:modified>
</cp:coreProperties>
</file>