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F" w:rsidRDefault="00C83E0D">
      <w:pPr>
        <w:rPr>
          <w:b/>
          <w:bCs/>
        </w:rPr>
      </w:pPr>
      <w:bookmarkStart w:id="0" w:name="_GoBack"/>
      <w:bookmarkEnd w:id="0"/>
      <w:r w:rsidRPr="00C83E0D">
        <w:rPr>
          <w:b/>
          <w:bCs/>
          <w:sz w:val="28"/>
          <w:szCs w:val="28"/>
        </w:rPr>
        <w:t>Ekonomicky oprávnené náklady opatrovateľs</w:t>
      </w:r>
      <w:r w:rsidR="000323FB">
        <w:rPr>
          <w:b/>
          <w:bCs/>
          <w:sz w:val="28"/>
          <w:szCs w:val="28"/>
        </w:rPr>
        <w:t>ká služba za kalendárny rok 2022</w:t>
      </w:r>
      <w:r w:rsidRPr="00C83E0D">
        <w:br/>
        <w:t xml:space="preserve">Poskytovateľ: </w:t>
      </w:r>
      <w:r w:rsidRPr="00C83E0D">
        <w:rPr>
          <w:b/>
          <w:bCs/>
        </w:rPr>
        <w:t>O B E C</w:t>
      </w:r>
      <w:r w:rsidR="00837AF8">
        <w:rPr>
          <w:b/>
          <w:bCs/>
        </w:rPr>
        <w:t xml:space="preserve">     </w:t>
      </w:r>
      <w:r w:rsidR="007557F0">
        <w:rPr>
          <w:b/>
          <w:bCs/>
        </w:rPr>
        <w:t>Vieska nad Žitavou</w:t>
      </w:r>
    </w:p>
    <w:p w:rsidR="00C83E0D" w:rsidRDefault="00C83E0D">
      <w:r w:rsidRPr="00C83E0D"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</w:t>
      </w:r>
      <w:r w:rsidR="000323FB">
        <w:t>2</w:t>
      </w:r>
      <w:r w:rsidRPr="00C83E0D">
        <w:t xml:space="preserve">: </w:t>
      </w:r>
      <w:r w:rsidR="00837AF8">
        <w:t xml:space="preserve">    </w:t>
      </w:r>
      <w:r w:rsidR="007557F0">
        <w:t>4315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:rsidR="00C83E0D" w:rsidRDefault="007557F0" w:rsidP="00874386">
            <w:pPr>
              <w:jc w:val="center"/>
            </w:pPr>
            <w:r>
              <w:t>3</w:t>
            </w:r>
          </w:p>
          <w:p w:rsidR="00874386" w:rsidRDefault="00874386" w:rsidP="00554D27"/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:rsidR="00C83E0D" w:rsidRDefault="00837AF8">
            <w:r>
              <w:t xml:space="preserve">                          </w:t>
            </w:r>
          </w:p>
          <w:p w:rsidR="00D85CE1" w:rsidRDefault="00837AF8" w:rsidP="007557F0">
            <w:r>
              <w:t xml:space="preserve">                                   </w:t>
            </w:r>
            <w:r w:rsidR="007557F0">
              <w:t>4315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:rsidR="007557F0" w:rsidRDefault="00223A5C" w:rsidP="007557F0">
            <w:r>
              <w:t xml:space="preserve">                                   </w:t>
            </w:r>
            <w:r w:rsidR="007557F0">
              <w:t>1522,50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Transfer zo štátneho rozpočtu NP POS</w:t>
            </w:r>
          </w:p>
        </w:tc>
        <w:tc>
          <w:tcPr>
            <w:tcW w:w="4531" w:type="dxa"/>
          </w:tcPr>
          <w:p w:rsidR="00554D27" w:rsidRDefault="00223A5C" w:rsidP="007557F0">
            <w:r>
              <w:t xml:space="preserve">                               </w:t>
            </w:r>
            <w:r w:rsidR="00211B3F">
              <w:t xml:space="preserve">  </w:t>
            </w:r>
            <w:r w:rsidR="007557F0">
              <w:t>24681,68</w:t>
            </w:r>
          </w:p>
        </w:tc>
      </w:tr>
      <w:tr w:rsidR="000323FB" w:rsidTr="00C83E0D">
        <w:tc>
          <w:tcPr>
            <w:tcW w:w="4531" w:type="dxa"/>
          </w:tcPr>
          <w:p w:rsidR="000323FB" w:rsidRPr="00C83E0D" w:rsidRDefault="000323FB">
            <w:r>
              <w:t>Doplatok obce</w:t>
            </w:r>
          </w:p>
        </w:tc>
        <w:tc>
          <w:tcPr>
            <w:tcW w:w="4531" w:type="dxa"/>
          </w:tcPr>
          <w:p w:rsidR="000323FB" w:rsidRDefault="000323FB" w:rsidP="007557F0">
            <w:r>
              <w:t xml:space="preserve">                             </w:t>
            </w:r>
            <w:r w:rsidR="007557F0">
              <w:t xml:space="preserve"> </w:t>
            </w:r>
            <w:r>
              <w:t xml:space="preserve">     </w:t>
            </w:r>
            <w:r w:rsidR="007557F0">
              <w:t>6704,27</w:t>
            </w:r>
            <w:r>
              <w:t xml:space="preserve">  </w:t>
            </w:r>
          </w:p>
        </w:tc>
      </w:tr>
      <w:tr w:rsidR="002D3E20" w:rsidTr="00431F1E">
        <w:tc>
          <w:tcPr>
            <w:tcW w:w="9062" w:type="dxa"/>
            <w:gridSpan w:val="2"/>
          </w:tcPr>
          <w:p w:rsidR="002D3E20" w:rsidRPr="00874386" w:rsidRDefault="002D3E20" w:rsidP="007557F0">
            <w:pPr>
              <w:rPr>
                <w:b/>
                <w:bCs/>
              </w:rPr>
            </w:pPr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</w:t>
            </w:r>
            <w:r w:rsidR="009469A2">
              <w:rPr>
                <w:b/>
                <w:bCs/>
              </w:rPr>
              <w:t> </w:t>
            </w:r>
            <w:r w:rsidRPr="00C83E0D">
              <w:rPr>
                <w:b/>
                <w:bCs/>
              </w:rPr>
              <w:t>EUR</w:t>
            </w:r>
            <w:r w:rsidR="009469A2">
              <w:rPr>
                <w:b/>
                <w:bCs/>
              </w:rPr>
              <w:t xml:space="preserve">          </w:t>
            </w:r>
            <w:r w:rsidR="007557F0">
              <w:rPr>
                <w:b/>
                <w:bCs/>
              </w:rPr>
              <w:t>32908,45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:rsidR="00C83E0D" w:rsidRDefault="00D85CE1" w:rsidP="007557F0">
            <w:r>
              <w:t xml:space="preserve">                                    </w:t>
            </w:r>
            <w:r w:rsidR="007557F0">
              <w:t>20396,62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:rsidR="00D85CE1" w:rsidRDefault="00D85CE1" w:rsidP="008E791C">
            <w:r>
              <w:t xml:space="preserve">                                    </w:t>
            </w:r>
          </w:p>
          <w:p w:rsidR="00C83E0D" w:rsidRDefault="00D85CE1" w:rsidP="007557F0">
            <w:r>
              <w:t xml:space="preserve">                                    </w:t>
            </w:r>
            <w:r w:rsidR="007557F0">
              <w:t>10958,68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c) cestovné náklady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d) energie, voda, komunikácie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e) materiál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f) dopravné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g) rutinná a štandardná údržba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h) nájomné za prenájom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i) tovary a služby</w:t>
            </w:r>
          </w:p>
        </w:tc>
        <w:tc>
          <w:tcPr>
            <w:tcW w:w="4531" w:type="dxa"/>
          </w:tcPr>
          <w:p w:rsidR="00782836" w:rsidRDefault="007557F0" w:rsidP="00782836">
            <w:pPr>
              <w:jc w:val="center"/>
            </w:pPr>
            <w:r>
              <w:t>1553,15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C83E0D" w:rsidRDefault="00C83E0D" w:rsidP="000323FB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0E3DBF">
              <w:rPr>
                <w:b/>
              </w:rPr>
              <w:t>2</w:t>
            </w:r>
            <w:r w:rsidR="000323FB">
              <w:rPr>
                <w:b/>
              </w:rPr>
              <w:t>2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:rsidR="00C83E0D" w:rsidRPr="00E040D8" w:rsidRDefault="00185305" w:rsidP="007557F0">
            <w:pPr>
              <w:rPr>
                <w:b/>
                <w:highlight w:val="yellow"/>
              </w:rPr>
            </w:pPr>
            <w:r w:rsidRPr="00FA0D44">
              <w:t xml:space="preserve">                             </w:t>
            </w:r>
            <w:r w:rsidR="00D85CE1">
              <w:t xml:space="preserve"> </w:t>
            </w:r>
            <w:r w:rsidR="00A1104B">
              <w:t xml:space="preserve"> </w:t>
            </w:r>
            <w:r w:rsidR="00D85CE1">
              <w:t xml:space="preserve"> </w:t>
            </w:r>
            <w:r w:rsidR="007557F0" w:rsidRPr="007557F0">
              <w:rPr>
                <w:b/>
              </w:rPr>
              <w:t>7,63</w:t>
            </w:r>
            <w:r w:rsidR="00D85CE1">
              <w:t xml:space="preserve"> </w:t>
            </w:r>
            <w:r w:rsidR="008E5B56" w:rsidRPr="00E040D8">
              <w:rPr>
                <w:b/>
              </w:rPr>
              <w:t>€/1 hod.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 w:rsidP="00FA0D44">
            <w:r w:rsidRPr="00C83E0D">
              <w:t>Výška úhrad</w:t>
            </w:r>
            <w:r>
              <w:t xml:space="preserve">y v zmysle VZN </w:t>
            </w:r>
            <w:r w:rsidR="00837AF8">
              <w:t xml:space="preserve">      </w:t>
            </w:r>
          </w:p>
        </w:tc>
        <w:tc>
          <w:tcPr>
            <w:tcW w:w="4531" w:type="dxa"/>
          </w:tcPr>
          <w:p w:rsidR="00FA0D44" w:rsidRDefault="007557F0" w:rsidP="007557F0">
            <w:r>
              <w:t xml:space="preserve">                              </w:t>
            </w:r>
            <w:r w:rsidR="003D008E">
              <w:t xml:space="preserve">    </w:t>
            </w:r>
            <w:r w:rsidR="00A1104B">
              <w:t>2,</w:t>
            </w:r>
            <w:r>
              <w:t>5</w:t>
            </w:r>
            <w:r w:rsidR="00A1104B">
              <w:t>0</w:t>
            </w:r>
            <w:r w:rsidR="00874386">
              <w:t xml:space="preserve"> €/</w:t>
            </w:r>
            <w:r>
              <w:t>deň</w:t>
            </w:r>
          </w:p>
        </w:tc>
      </w:tr>
    </w:tbl>
    <w:p w:rsidR="00C83E0D" w:rsidRPr="00A1104B" w:rsidRDefault="00FA0D44">
      <w:pPr>
        <w:rPr>
          <w:b/>
          <w:bCs/>
        </w:rPr>
      </w:pPr>
      <w:r>
        <w:t xml:space="preserve">                                     </w:t>
      </w:r>
      <w:r w:rsidR="007557F0">
        <w:rPr>
          <w:b/>
          <w:bCs/>
        </w:rPr>
        <w:t>32908,45</w:t>
      </w:r>
      <w:r>
        <w:t xml:space="preserve">/výdavky celkom/ : </w:t>
      </w:r>
      <w:r w:rsidR="007557F0">
        <w:rPr>
          <w:b/>
        </w:rPr>
        <w:t>4315</w:t>
      </w:r>
      <w:r>
        <w:t xml:space="preserve">/počet hodín OS/ = </w:t>
      </w:r>
      <w:r w:rsidR="007557F0">
        <w:rPr>
          <w:b/>
        </w:rPr>
        <w:t>7,63</w:t>
      </w:r>
      <w:r>
        <w:rPr>
          <w:b/>
        </w:rPr>
        <w:t xml:space="preserve"> EON na 1 hod. OS</w:t>
      </w:r>
    </w:p>
    <w:p w:rsidR="00CE49FF" w:rsidRDefault="00CE49FF">
      <w:pPr>
        <w:rPr>
          <w:b/>
        </w:rPr>
      </w:pPr>
    </w:p>
    <w:p w:rsidR="00CE49FF" w:rsidRPr="004D54BB" w:rsidRDefault="00CE49FF">
      <w:pPr>
        <w:rPr>
          <w:b/>
          <w:u w:val="single"/>
        </w:rPr>
      </w:pPr>
      <w:r w:rsidRPr="004D54BB">
        <w:rPr>
          <w:b/>
          <w:u w:val="single"/>
        </w:rPr>
        <w:t>Pri zapojení sa do projektu NP TOS vychádzajú EON :</w:t>
      </w:r>
    </w:p>
    <w:p w:rsidR="00CE49FF" w:rsidRDefault="007557F0">
      <w:pPr>
        <w:rPr>
          <w:b/>
          <w:sz w:val="20"/>
          <w:szCs w:val="20"/>
        </w:rPr>
      </w:pPr>
      <w:r>
        <w:rPr>
          <w:b/>
          <w:sz w:val="20"/>
          <w:szCs w:val="20"/>
        </w:rPr>
        <w:t>32908,45</w:t>
      </w:r>
      <w:r w:rsidR="00CE49FF" w:rsidRPr="00CE49FF">
        <w:rPr>
          <w:b/>
          <w:sz w:val="20"/>
          <w:szCs w:val="20"/>
        </w:rPr>
        <w:t xml:space="preserve"> /výdavky celkom/ - </w:t>
      </w:r>
      <w:r>
        <w:rPr>
          <w:b/>
          <w:sz w:val="20"/>
          <w:szCs w:val="20"/>
        </w:rPr>
        <w:t>24681,68</w:t>
      </w:r>
      <w:r w:rsidR="00CE49FF" w:rsidRPr="00CE49FF">
        <w:rPr>
          <w:b/>
          <w:sz w:val="20"/>
          <w:szCs w:val="20"/>
        </w:rPr>
        <w:t xml:space="preserve"> /transfer IA/ = </w:t>
      </w:r>
      <w:r>
        <w:rPr>
          <w:b/>
          <w:sz w:val="20"/>
          <w:szCs w:val="20"/>
        </w:rPr>
        <w:t>8226,77</w:t>
      </w:r>
      <w:r w:rsidR="00CE49FF" w:rsidRPr="00CE49F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4315</w:t>
      </w:r>
      <w:r w:rsidR="00CE49FF" w:rsidRPr="00CE49FF">
        <w:rPr>
          <w:b/>
          <w:sz w:val="20"/>
          <w:szCs w:val="20"/>
        </w:rPr>
        <w:t xml:space="preserve">/počet hodín OS/ = </w:t>
      </w:r>
      <w:r w:rsidR="00213116">
        <w:rPr>
          <w:b/>
          <w:sz w:val="20"/>
          <w:szCs w:val="20"/>
        </w:rPr>
        <w:t>1,90</w:t>
      </w:r>
      <w:r w:rsidR="00CE49FF" w:rsidRPr="00CE49FF">
        <w:rPr>
          <w:b/>
          <w:sz w:val="20"/>
          <w:szCs w:val="20"/>
        </w:rPr>
        <w:t xml:space="preserve"> €/1 hod. OS</w:t>
      </w:r>
    </w:p>
    <w:p w:rsidR="0077037F" w:rsidRPr="00CE49FF" w:rsidRDefault="0077037F">
      <w:pPr>
        <w:rPr>
          <w:b/>
          <w:sz w:val="20"/>
          <w:szCs w:val="20"/>
        </w:rPr>
      </w:pPr>
    </w:p>
    <w:p w:rsidR="005127CC" w:rsidRDefault="00CE49FF">
      <w:pPr>
        <w:rPr>
          <w:b/>
        </w:rPr>
      </w:pPr>
      <w:r>
        <w:rPr>
          <w:b/>
        </w:rPr>
        <w:t xml:space="preserve">Výdavky obce boli cca </w:t>
      </w:r>
      <w:r w:rsidR="00213116">
        <w:rPr>
          <w:b/>
        </w:rPr>
        <w:t>1,90</w:t>
      </w:r>
      <w:r>
        <w:rPr>
          <w:b/>
        </w:rPr>
        <w:t xml:space="preserve"> €/1 hod. OS</w:t>
      </w:r>
      <w:r w:rsidR="00A50A07">
        <w:rPr>
          <w:b/>
        </w:rPr>
        <w:t xml:space="preserve">    </w:t>
      </w:r>
    </w:p>
    <w:p w:rsidR="00FA0D44" w:rsidRPr="00CE49FF" w:rsidRDefault="00213116">
      <w:pPr>
        <w:rPr>
          <w:b/>
        </w:rPr>
      </w:pPr>
      <w:r>
        <w:rPr>
          <w:b/>
        </w:rPr>
        <w:t>1,90</w:t>
      </w:r>
      <w:r w:rsidR="005127CC">
        <w:rPr>
          <w:sz w:val="20"/>
          <w:szCs w:val="20"/>
        </w:rPr>
        <w:t xml:space="preserve"> €</w:t>
      </w:r>
      <w:r w:rsidR="00A50A07">
        <w:rPr>
          <w:sz w:val="20"/>
          <w:szCs w:val="20"/>
        </w:rPr>
        <w:t xml:space="preserve"> /EON/ - </w:t>
      </w:r>
      <w:r w:rsidR="007557F0">
        <w:rPr>
          <w:sz w:val="20"/>
          <w:szCs w:val="20"/>
        </w:rPr>
        <w:t>0,3</w:t>
      </w:r>
      <w:r>
        <w:rPr>
          <w:sz w:val="20"/>
          <w:szCs w:val="20"/>
        </w:rPr>
        <w:t>4</w:t>
      </w:r>
      <w:r w:rsidR="005127CC">
        <w:rPr>
          <w:sz w:val="20"/>
          <w:szCs w:val="20"/>
        </w:rPr>
        <w:t xml:space="preserve"> €</w:t>
      </w:r>
      <w:r w:rsidR="00A50A07">
        <w:rPr>
          <w:sz w:val="20"/>
          <w:szCs w:val="20"/>
        </w:rPr>
        <w:t xml:space="preserve"> /úhrada klienta/ = </w:t>
      </w:r>
      <w:r w:rsidR="007557F0">
        <w:rPr>
          <w:sz w:val="20"/>
          <w:szCs w:val="20"/>
        </w:rPr>
        <w:t>1,5</w:t>
      </w:r>
      <w:r>
        <w:rPr>
          <w:sz w:val="20"/>
          <w:szCs w:val="20"/>
        </w:rPr>
        <w:t>6</w:t>
      </w:r>
      <w:r w:rsidR="00E040D8">
        <w:rPr>
          <w:sz w:val="20"/>
          <w:szCs w:val="20"/>
        </w:rPr>
        <w:t xml:space="preserve"> </w:t>
      </w:r>
      <w:r w:rsidR="00A50A07">
        <w:rPr>
          <w:sz w:val="20"/>
          <w:szCs w:val="20"/>
        </w:rPr>
        <w:t>€</w:t>
      </w:r>
      <w:r w:rsidR="005127CC">
        <w:rPr>
          <w:sz w:val="20"/>
          <w:szCs w:val="20"/>
        </w:rPr>
        <w:t xml:space="preserve"> </w:t>
      </w:r>
      <w:r w:rsidR="00267DB6">
        <w:rPr>
          <w:sz w:val="20"/>
          <w:szCs w:val="20"/>
        </w:rPr>
        <w:t xml:space="preserve">       </w:t>
      </w:r>
      <w:r w:rsidR="005127CC">
        <w:rPr>
          <w:sz w:val="20"/>
          <w:szCs w:val="20"/>
        </w:rPr>
        <w:t xml:space="preserve"> Obec doplácala na 1 hod. OS cca </w:t>
      </w:r>
      <w:r>
        <w:rPr>
          <w:sz w:val="20"/>
          <w:szCs w:val="20"/>
        </w:rPr>
        <w:t>1,56</w:t>
      </w:r>
      <w:r w:rsidR="005127CC">
        <w:rPr>
          <w:sz w:val="20"/>
          <w:szCs w:val="20"/>
        </w:rPr>
        <w:t xml:space="preserve"> €</w:t>
      </w:r>
    </w:p>
    <w:p w:rsidR="00FA0D44" w:rsidRDefault="00FA0D44"/>
    <w:p w:rsidR="00742E6D" w:rsidRDefault="00742E6D"/>
    <w:sectPr w:rsidR="007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C5" w:rsidRDefault="003D44C5" w:rsidP="002D3E20">
      <w:pPr>
        <w:spacing w:after="0" w:line="240" w:lineRule="auto"/>
      </w:pPr>
      <w:r>
        <w:separator/>
      </w:r>
    </w:p>
  </w:endnote>
  <w:endnote w:type="continuationSeparator" w:id="0">
    <w:p w:rsidR="003D44C5" w:rsidRDefault="003D44C5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C5" w:rsidRDefault="003D44C5" w:rsidP="002D3E20">
      <w:pPr>
        <w:spacing w:after="0" w:line="240" w:lineRule="auto"/>
      </w:pPr>
      <w:r>
        <w:separator/>
      </w:r>
    </w:p>
  </w:footnote>
  <w:footnote w:type="continuationSeparator" w:id="0">
    <w:p w:rsidR="003D44C5" w:rsidRDefault="003D44C5" w:rsidP="002D3E20">
      <w:pPr>
        <w:spacing w:after="0" w:line="240" w:lineRule="auto"/>
      </w:pPr>
      <w:r>
        <w:continuationSeparator/>
      </w:r>
    </w:p>
  </w:footnote>
  <w:footnote w:id="1">
    <w:p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D"/>
    <w:rsid w:val="000218F4"/>
    <w:rsid w:val="000323FB"/>
    <w:rsid w:val="000E3DBF"/>
    <w:rsid w:val="00185305"/>
    <w:rsid w:val="00193276"/>
    <w:rsid w:val="001B4036"/>
    <w:rsid w:val="00211B3F"/>
    <w:rsid w:val="00213116"/>
    <w:rsid w:val="00223A5C"/>
    <w:rsid w:val="00267DB6"/>
    <w:rsid w:val="002A073C"/>
    <w:rsid w:val="002A2870"/>
    <w:rsid w:val="002D3E20"/>
    <w:rsid w:val="003137E7"/>
    <w:rsid w:val="0035249A"/>
    <w:rsid w:val="003C2AD5"/>
    <w:rsid w:val="003D008E"/>
    <w:rsid w:val="003D44C5"/>
    <w:rsid w:val="003D729E"/>
    <w:rsid w:val="0046721A"/>
    <w:rsid w:val="004A3396"/>
    <w:rsid w:val="004B0A96"/>
    <w:rsid w:val="004D54BB"/>
    <w:rsid w:val="005127CC"/>
    <w:rsid w:val="00550B57"/>
    <w:rsid w:val="00554D27"/>
    <w:rsid w:val="005D7A17"/>
    <w:rsid w:val="005E25FE"/>
    <w:rsid w:val="005E6180"/>
    <w:rsid w:val="00693D92"/>
    <w:rsid w:val="00700009"/>
    <w:rsid w:val="00724A38"/>
    <w:rsid w:val="00742E6D"/>
    <w:rsid w:val="007557F0"/>
    <w:rsid w:val="0075657E"/>
    <w:rsid w:val="0077037F"/>
    <w:rsid w:val="00782836"/>
    <w:rsid w:val="007E5487"/>
    <w:rsid w:val="00815A62"/>
    <w:rsid w:val="00837AF8"/>
    <w:rsid w:val="00874386"/>
    <w:rsid w:val="008B3E72"/>
    <w:rsid w:val="008E5B56"/>
    <w:rsid w:val="008E791C"/>
    <w:rsid w:val="00934963"/>
    <w:rsid w:val="00940459"/>
    <w:rsid w:val="009469A2"/>
    <w:rsid w:val="009E2F5E"/>
    <w:rsid w:val="00A1104B"/>
    <w:rsid w:val="00A50A07"/>
    <w:rsid w:val="00AF3C18"/>
    <w:rsid w:val="00B900DC"/>
    <w:rsid w:val="00BA0C22"/>
    <w:rsid w:val="00C52326"/>
    <w:rsid w:val="00C83E0D"/>
    <w:rsid w:val="00C93F3A"/>
    <w:rsid w:val="00CA18A1"/>
    <w:rsid w:val="00CA7EA4"/>
    <w:rsid w:val="00CE2922"/>
    <w:rsid w:val="00CE49FF"/>
    <w:rsid w:val="00D07784"/>
    <w:rsid w:val="00D41C4D"/>
    <w:rsid w:val="00D85CE1"/>
    <w:rsid w:val="00E03D63"/>
    <w:rsid w:val="00E040D8"/>
    <w:rsid w:val="00E23F40"/>
    <w:rsid w:val="00E53B2B"/>
    <w:rsid w:val="00E65654"/>
    <w:rsid w:val="00EA2867"/>
    <w:rsid w:val="00EA3A1B"/>
    <w:rsid w:val="00EC2888"/>
    <w:rsid w:val="00EE7024"/>
    <w:rsid w:val="00F26060"/>
    <w:rsid w:val="00F431B5"/>
    <w:rsid w:val="00F80B3D"/>
    <w:rsid w:val="00FA0D44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AB92-90BE-4C0E-B14C-4D47681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owner</cp:lastModifiedBy>
  <cp:revision>2</cp:revision>
  <cp:lastPrinted>2022-01-24T13:57:00Z</cp:lastPrinted>
  <dcterms:created xsi:type="dcterms:W3CDTF">2023-04-18T11:47:00Z</dcterms:created>
  <dcterms:modified xsi:type="dcterms:W3CDTF">2023-04-18T11:47:00Z</dcterms:modified>
</cp:coreProperties>
</file>