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FC" w:rsidRPr="00794C8B" w:rsidRDefault="002A30C1" w:rsidP="00794C8B">
      <w:pPr>
        <w:pStyle w:val="Odsekzoznamu"/>
        <w:jc w:val="center"/>
        <w:rPr>
          <w:b/>
          <w:sz w:val="24"/>
          <w:szCs w:val="24"/>
        </w:rPr>
      </w:pPr>
      <w:r w:rsidRPr="00794C8B">
        <w:rPr>
          <w:b/>
          <w:sz w:val="24"/>
          <w:szCs w:val="24"/>
        </w:rPr>
        <w:t>POMOC  UKRAJINE</w:t>
      </w:r>
    </w:p>
    <w:p w:rsidR="00794C8B" w:rsidRDefault="00794C8B" w:rsidP="00794C8B">
      <w:pPr>
        <w:jc w:val="both"/>
        <w:rPr>
          <w:b/>
          <w:sz w:val="24"/>
          <w:szCs w:val="24"/>
        </w:rPr>
      </w:pPr>
    </w:p>
    <w:p w:rsidR="00794C8B" w:rsidRPr="00794C8B" w:rsidRDefault="00794C8B" w:rsidP="00794C8B">
      <w:pPr>
        <w:pStyle w:val="Odsekzoznamu"/>
        <w:jc w:val="both"/>
        <w:rPr>
          <w:b/>
          <w:sz w:val="24"/>
          <w:szCs w:val="24"/>
        </w:rPr>
      </w:pPr>
      <w:r w:rsidRPr="00794C8B">
        <w:rPr>
          <w:b/>
          <w:sz w:val="24"/>
          <w:szCs w:val="24"/>
        </w:rPr>
        <w:t xml:space="preserve">Na  spoločnom rokovaní starostov </w:t>
      </w:r>
      <w:proofErr w:type="spellStart"/>
      <w:r w:rsidRPr="00794C8B">
        <w:rPr>
          <w:b/>
          <w:sz w:val="24"/>
          <w:szCs w:val="24"/>
        </w:rPr>
        <w:t>zlatomoraveckého</w:t>
      </w:r>
      <w:proofErr w:type="spellEnd"/>
      <w:r w:rsidRPr="00794C8B">
        <w:rPr>
          <w:b/>
          <w:sz w:val="24"/>
          <w:szCs w:val="24"/>
        </w:rPr>
        <w:t xml:space="preserve"> okresu bolo dohodnuté organizované poskytovanie humanitárnej pomoci pre Ukrajinu nasledovne: </w:t>
      </w:r>
    </w:p>
    <w:p w:rsidR="005405FC" w:rsidRDefault="005405FC" w:rsidP="00794C8B">
      <w:pPr>
        <w:jc w:val="both"/>
        <w:rPr>
          <w:b/>
          <w:sz w:val="24"/>
          <w:szCs w:val="24"/>
        </w:rPr>
      </w:pPr>
    </w:p>
    <w:p w:rsidR="002A30C1" w:rsidRPr="002A30C1" w:rsidRDefault="002A30C1" w:rsidP="00794C8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A30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občania, ktorí chcú poskytnúť ubytovanie, je možné sa prihlásiť na e-mailovú adresu: </w:t>
      </w:r>
      <w:hyperlink r:id="rId5" w:tooltip="mailto:pomocpreukrajinu@minv.sk" w:history="1">
        <w:r w:rsidRPr="002A30C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k-SK"/>
          </w:rPr>
          <w:t>pomocpreukrajinu@minv.sk</w:t>
        </w:r>
      </w:hyperlink>
    </w:p>
    <w:p w:rsidR="002A30C1" w:rsidRPr="002A30C1" w:rsidRDefault="002A30C1" w:rsidP="002A30C1">
      <w:pPr>
        <w:shd w:val="clear" w:color="auto" w:fill="FFFFFF"/>
        <w:spacing w:beforeAutospacing="1" w:after="0" w:afterAutospacing="1" w:line="240" w:lineRule="auto"/>
        <w:ind w:left="528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2A30C1" w:rsidRPr="002A30C1" w:rsidRDefault="002A30C1" w:rsidP="00794C8B">
      <w:pPr>
        <w:pStyle w:val="Odsekzoznamu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A30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finančná zbierka pre deti z Ukrajiny je vyhlásená – UNICEF </w:t>
      </w:r>
      <w:hyperlink r:id="rId6" w:tgtFrame="_blank" w:tooltip="http://www.unicef.sk/ukrajina" w:history="1">
        <w:r w:rsidRPr="002A30C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k-SK"/>
          </w:rPr>
          <w:t>www.unicef.sk/ukrajina</w:t>
        </w:r>
      </w:hyperlink>
      <w:r w:rsidRPr="002A30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alebo poslať SMS s textom Ukrajina v hodnote 3 € na 844</w:t>
      </w:r>
    </w:p>
    <w:p w:rsidR="002A30C1" w:rsidRDefault="002A30C1" w:rsidP="002A30C1">
      <w:pPr>
        <w:rPr>
          <w:b/>
          <w:sz w:val="24"/>
          <w:szCs w:val="24"/>
        </w:rPr>
      </w:pPr>
    </w:p>
    <w:p w:rsidR="006E1FAA" w:rsidRPr="006E1FAA" w:rsidRDefault="008E3541" w:rsidP="00794C8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b/>
          <w:sz w:val="24"/>
          <w:szCs w:val="24"/>
        </w:rPr>
      </w:pPr>
      <w:r w:rsidRPr="008E3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transparentný účet Združenia miest a obcí Slovenska, na ktorý budú môcť prispievať samosprávy a</w:t>
      </w:r>
      <w:r w:rsidR="006E1F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8E35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občania</w:t>
      </w:r>
      <w:r w:rsidR="006E1F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2A30C1" w:rsidRPr="00794C8B" w:rsidRDefault="006E1FAA" w:rsidP="00794C8B">
      <w:pPr>
        <w:pStyle w:val="Odsekzoznamu"/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794C8B">
        <w:rPr>
          <w:rStyle w:val="Siln"/>
          <w:rFonts w:ascii="Arial" w:hAnsi="Arial" w:cs="Arial"/>
          <w:color w:val="FF0000"/>
          <w:shd w:val="clear" w:color="auto" w:fill="FFFFFF"/>
        </w:rPr>
        <w:t>ZMOS_POMOC_UKRAJINE je SK25 0900 0000 0051 8801 0894</w:t>
      </w:r>
      <w:r w:rsidRPr="00794C8B">
        <w:rPr>
          <w:rFonts w:ascii="Arial" w:hAnsi="Arial" w:cs="Arial"/>
          <w:color w:val="000000"/>
          <w:shd w:val="clear" w:color="auto" w:fill="FFFFFF"/>
        </w:rPr>
        <w:t>.</w:t>
      </w:r>
    </w:p>
    <w:p w:rsidR="006E1FAA" w:rsidRDefault="006E1FAA" w:rsidP="006E1FAA">
      <w:pPr>
        <w:shd w:val="clear" w:color="auto" w:fill="FFFFFF"/>
        <w:spacing w:beforeAutospacing="1" w:after="0" w:afterAutospacing="1" w:line="240" w:lineRule="auto"/>
        <w:ind w:left="528"/>
        <w:rPr>
          <w:sz w:val="24"/>
          <w:szCs w:val="24"/>
        </w:rPr>
      </w:pPr>
    </w:p>
    <w:p w:rsidR="00832491" w:rsidRPr="00832491" w:rsidRDefault="00832491" w:rsidP="00794C8B">
      <w:pPr>
        <w:pStyle w:val="Odsekzoznamu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Zriadenie on-line služby   „Pomocná ruka“</w:t>
      </w:r>
    </w:p>
    <w:p w:rsidR="006E1FAA" w:rsidRPr="006E1FAA" w:rsidRDefault="005405FC" w:rsidP="00832491">
      <w:pPr>
        <w:pStyle w:val="Odsekzoznamu"/>
        <w:shd w:val="clear" w:color="auto" w:fill="FFFFFF"/>
        <w:spacing w:beforeAutospacing="1" w:after="0" w:afterAutospacing="1" w:line="240" w:lineRule="auto"/>
        <w:rPr>
          <w:b/>
          <w:sz w:val="24"/>
          <w:szCs w:val="24"/>
        </w:rPr>
      </w:pPr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>N</w:t>
      </w:r>
      <w:r w:rsidR="006E1FAA" w:rsidRPr="006E1FAA">
        <w:rPr>
          <w:rFonts w:ascii="Tahoma" w:hAnsi="Tahoma" w:cs="Tahoma"/>
          <w:color w:val="1F497D"/>
          <w:sz w:val="20"/>
          <w:szCs w:val="20"/>
          <w:shd w:val="clear" w:color="auto" w:fill="FFFFFF"/>
        </w:rPr>
        <w:t>a stránke ZMOSU</w:t>
      </w:r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 xml:space="preserve"> je </w:t>
      </w:r>
      <w:r w:rsidR="006E1FAA" w:rsidRPr="006E1FAA">
        <w:rPr>
          <w:rFonts w:ascii="Tahoma" w:hAnsi="Tahoma" w:cs="Tahoma"/>
          <w:color w:val="1F497D"/>
          <w:sz w:val="20"/>
          <w:szCs w:val="20"/>
          <w:shd w:val="clear" w:color="auto" w:fill="FFFFFF"/>
        </w:rPr>
        <w:t xml:space="preserve"> zverejnená on-line služba, kde môžete dať konkrétnu ponuku na ponúkaný materiál</w:t>
      </w:r>
      <w:r w:rsidR="00832491">
        <w:rPr>
          <w:rFonts w:ascii="Tahoma" w:hAnsi="Tahoma" w:cs="Tahoma"/>
          <w:color w:val="1F497D"/>
          <w:sz w:val="20"/>
          <w:szCs w:val="20"/>
          <w:shd w:val="clear" w:color="auto" w:fill="FFFFFF"/>
        </w:rPr>
        <w:t>. Ponuka</w:t>
      </w:r>
      <w:r w:rsidR="006E1FAA" w:rsidRPr="006E1FAA">
        <w:rPr>
          <w:rFonts w:ascii="Tahoma" w:hAnsi="Tahoma" w:cs="Tahoma"/>
          <w:color w:val="1F497D"/>
          <w:sz w:val="20"/>
          <w:szCs w:val="20"/>
          <w:shd w:val="clear" w:color="auto" w:fill="FFFFFF"/>
        </w:rPr>
        <w:t xml:space="preserve"> bude zaregistrovaná v tomto priestore. Pokiaľ bude mať niekto dopyt po </w:t>
      </w:r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 xml:space="preserve">ponúkanom </w:t>
      </w:r>
      <w:r w:rsidR="006E1FAA" w:rsidRPr="006E1FAA">
        <w:rPr>
          <w:rFonts w:ascii="Tahoma" w:hAnsi="Tahoma" w:cs="Tahoma"/>
          <w:color w:val="1F497D"/>
          <w:sz w:val="20"/>
          <w:szCs w:val="20"/>
          <w:shd w:val="clear" w:color="auto" w:fill="FFFFFF"/>
        </w:rPr>
        <w:t xml:space="preserve"> tovare</w:t>
      </w:r>
      <w:r>
        <w:rPr>
          <w:rFonts w:ascii="Tahoma" w:hAnsi="Tahoma" w:cs="Tahoma"/>
          <w:color w:val="1F497D"/>
          <w:sz w:val="20"/>
          <w:szCs w:val="20"/>
          <w:shd w:val="clear" w:color="auto" w:fill="FFFFFF"/>
        </w:rPr>
        <w:t xml:space="preserve">, </w:t>
      </w:r>
      <w:r w:rsidR="006E1FAA" w:rsidRPr="006E1FAA">
        <w:rPr>
          <w:rFonts w:ascii="Tahoma" w:hAnsi="Tahoma" w:cs="Tahoma"/>
          <w:color w:val="1F497D"/>
          <w:sz w:val="20"/>
          <w:szCs w:val="20"/>
          <w:shd w:val="clear" w:color="auto" w:fill="FFFFFF"/>
        </w:rPr>
        <w:t xml:space="preserve"> tak sa ozve.</w:t>
      </w:r>
    </w:p>
    <w:p w:rsidR="006E1FAA" w:rsidRPr="006E1FAA" w:rsidRDefault="00832491" w:rsidP="00794C8B">
      <w:pPr>
        <w:pStyle w:val="Odsekzoznamu"/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rPr>
          <w:b/>
          <w:sz w:val="24"/>
          <w:szCs w:val="24"/>
        </w:rPr>
      </w:pPr>
      <w:hyperlink r:id="rId7" w:tgtFrame="_blank" w:tooltip="https://www.zmos.sk/zmos-zriadil-on-line-sluzbu-pomocna-ruka--oznam/mid/405616/.html#m_405616" w:history="1">
        <w:r w:rsidR="006E1FAA" w:rsidRPr="006E1FAA">
          <w:rPr>
            <w:rStyle w:val="Hypertextovprepojenie"/>
            <w:rFonts w:ascii="Tahoma" w:hAnsi="Tahoma" w:cs="Tahoma"/>
            <w:color w:val="0563C1"/>
            <w:sz w:val="20"/>
            <w:szCs w:val="20"/>
            <w:shd w:val="clear" w:color="auto" w:fill="FFFFFF"/>
          </w:rPr>
          <w:t>https://www.zmos.sk/zmos-zriadil-on-line-sluzbu-pomocna-ruka--oznam/</w:t>
        </w:r>
        <w:proofErr w:type="spellStart"/>
        <w:r w:rsidR="006E1FAA" w:rsidRPr="006E1FAA">
          <w:rPr>
            <w:rStyle w:val="Hypertextovprepojenie"/>
            <w:rFonts w:ascii="Tahoma" w:hAnsi="Tahoma" w:cs="Tahoma"/>
            <w:color w:val="0563C1"/>
            <w:sz w:val="20"/>
            <w:szCs w:val="20"/>
            <w:shd w:val="clear" w:color="auto" w:fill="FFFFFF"/>
          </w:rPr>
          <w:t>mid</w:t>
        </w:r>
        <w:proofErr w:type="spellEnd"/>
        <w:r w:rsidR="006E1FAA" w:rsidRPr="006E1FAA">
          <w:rPr>
            <w:rStyle w:val="Hypertextovprepojenie"/>
            <w:rFonts w:ascii="Tahoma" w:hAnsi="Tahoma" w:cs="Tahoma"/>
            <w:color w:val="0563C1"/>
            <w:sz w:val="20"/>
            <w:szCs w:val="20"/>
            <w:shd w:val="clear" w:color="auto" w:fill="FFFFFF"/>
          </w:rPr>
          <w:t>/405616/.html#m_405616</w:t>
        </w:r>
      </w:hyperlink>
      <w:bookmarkStart w:id="0" w:name="_GoBack"/>
      <w:bookmarkEnd w:id="0"/>
    </w:p>
    <w:sectPr w:rsidR="006E1FAA" w:rsidRPr="006E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D57"/>
    <w:multiLevelType w:val="multilevel"/>
    <w:tmpl w:val="A63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052D6"/>
    <w:multiLevelType w:val="multilevel"/>
    <w:tmpl w:val="A63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2142E"/>
    <w:multiLevelType w:val="multilevel"/>
    <w:tmpl w:val="A63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A6969"/>
    <w:multiLevelType w:val="multilevel"/>
    <w:tmpl w:val="5DE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C1"/>
    <w:rsid w:val="000F099E"/>
    <w:rsid w:val="002A30C1"/>
    <w:rsid w:val="005405FC"/>
    <w:rsid w:val="006E1FAA"/>
    <w:rsid w:val="00794C8B"/>
    <w:rsid w:val="00832491"/>
    <w:rsid w:val="008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371D7-CC8A-4986-B012-D68758C8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A30C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A30C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E1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.azet.sk/?w=1&amp;data-external=yes&amp;link=https%3A//www.zmos.sk/zmos-zriadil-on-line-sluzbu-pomocna-ruka--oznam/mid/405616/.html%23m_40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azet.sk/?w=1&amp;data-external=yes&amp;link=http%3A//www.unicef.sk/ukrajina" TargetMode="External"/><Relationship Id="rId5" Type="http://schemas.openxmlformats.org/officeDocument/2006/relationships/hyperlink" Target="https://mail.azet.sk/inbox/msg/a/compose?i9=6926d0f8e654&amp;utm_content=nadpis&amp;utm_medium=hlavicka&amp;utm_source=azet.sk&amp;to=pomocpreukrajinu@minv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2022-03-01T07:33:00Z</dcterms:created>
  <dcterms:modified xsi:type="dcterms:W3CDTF">2022-03-01T09:09:00Z</dcterms:modified>
</cp:coreProperties>
</file>