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37" w:rsidRDefault="00277737" w:rsidP="00DF431F">
      <w:pPr>
        <w:rPr>
          <w:sz w:val="28"/>
          <w:szCs w:val="28"/>
        </w:rPr>
      </w:pPr>
    </w:p>
    <w:p w:rsidR="00FA137F" w:rsidRPr="002509F7" w:rsidRDefault="002509F7" w:rsidP="00FA137F">
      <w:pPr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1990725" cy="2571750"/>
            <wp:effectExtent l="0" t="0" r="9525" b="0"/>
            <wp:wrapTight wrapText="bothSides">
              <wp:wrapPolygon edited="0">
                <wp:start x="0" y="0"/>
                <wp:lineTo x="0" y="21440"/>
                <wp:lineTo x="21497" y="21440"/>
                <wp:lineTo x="21497" y="0"/>
                <wp:lineTo x="0" y="0"/>
              </wp:wrapPolygon>
            </wp:wrapTight>
            <wp:docPr id="1" name="Obrázok 1" descr="HK Nitra - Vedenie HK Nitra s hlbokým zármutkom prijalo informáciu o  tragickej smrti nášho mladého šikovného talentu, hráča 6 ŠHT, Samuela  Ivančíka. Rodine, priateľom i všetkým, ktorí Samuela poznali, vyjadrujeme  úprimn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 Nitra - Vedenie HK Nitra s hlbokým zármutkom prijalo informáciu o  tragickej smrti nášho mladého šikovného talentu, hráča 6 ŠHT, Samuela  Ivančíka. Rodine, priateľom i všetkým, ktorí Samuela poznali, vyjadrujeme  úprimn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431F">
        <w:rPr>
          <w:b/>
          <w:i/>
          <w:sz w:val="24"/>
          <w:szCs w:val="24"/>
        </w:rPr>
        <w:t>V</w:t>
      </w:r>
      <w:r w:rsidR="00FA137F" w:rsidRPr="00BC2860">
        <w:rPr>
          <w:b/>
          <w:i/>
          <w:sz w:val="24"/>
          <w:szCs w:val="24"/>
        </w:rPr>
        <w:t xml:space="preserve">o veku 78 rokov zomrela  p. Helena Vodná, dlhoročná pani učiteľka a riaditeľka </w:t>
      </w:r>
      <w:r w:rsidR="00BC2860" w:rsidRPr="00BC2860">
        <w:rPr>
          <w:b/>
          <w:i/>
          <w:sz w:val="24"/>
          <w:szCs w:val="24"/>
        </w:rPr>
        <w:t xml:space="preserve"> našej materskej školy. Bola pre nás mimoriadne vážená učiteľka a úžasný človek. </w:t>
      </w:r>
    </w:p>
    <w:p w:rsidR="00277737" w:rsidRDefault="00277737" w:rsidP="00FA137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Ďakujeme </w:t>
      </w:r>
    </w:p>
    <w:p w:rsidR="00DF431F" w:rsidRDefault="00DF431F" w:rsidP="00FA137F">
      <w:pPr>
        <w:rPr>
          <w:b/>
          <w:i/>
          <w:sz w:val="24"/>
          <w:szCs w:val="24"/>
        </w:rPr>
      </w:pPr>
    </w:p>
    <w:p w:rsidR="002509F7" w:rsidRDefault="002509F7" w:rsidP="00FA137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Obec Vieska nad Žitavou </w:t>
      </w:r>
    </w:p>
    <w:p w:rsidR="002509F7" w:rsidRDefault="002509F7" w:rsidP="00FA137F">
      <w:pPr>
        <w:rPr>
          <w:b/>
          <w:i/>
          <w:sz w:val="24"/>
          <w:szCs w:val="24"/>
        </w:rPr>
      </w:pPr>
    </w:p>
    <w:p w:rsidR="00DF431F" w:rsidRDefault="00DF431F" w:rsidP="00FA137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Pohrebné obrady začnú </w:t>
      </w:r>
      <w:r>
        <w:rPr>
          <w:b/>
          <w:i/>
          <w:sz w:val="24"/>
          <w:szCs w:val="24"/>
        </w:rPr>
        <w:t>16.7.2022</w:t>
      </w:r>
      <w:r>
        <w:rPr>
          <w:b/>
          <w:i/>
          <w:sz w:val="24"/>
          <w:szCs w:val="24"/>
        </w:rPr>
        <w:t xml:space="preserve">svätou omšou  vo farskom kostole </w:t>
      </w:r>
      <w:r w:rsidR="002509F7">
        <w:rPr>
          <w:b/>
          <w:i/>
          <w:sz w:val="24"/>
          <w:szCs w:val="24"/>
        </w:rPr>
        <w:t xml:space="preserve"> Tesárske Mlyňany </w:t>
      </w:r>
      <w:r>
        <w:rPr>
          <w:b/>
          <w:i/>
          <w:sz w:val="24"/>
          <w:szCs w:val="24"/>
        </w:rPr>
        <w:t xml:space="preserve">o 15 hod. </w:t>
      </w:r>
    </w:p>
    <w:p w:rsidR="00DF431F" w:rsidRDefault="00DF431F" w:rsidP="00FA137F">
      <w:pPr>
        <w:rPr>
          <w:b/>
          <w:i/>
          <w:sz w:val="24"/>
          <w:szCs w:val="24"/>
        </w:rPr>
      </w:pPr>
    </w:p>
    <w:p w:rsidR="00DF431F" w:rsidRDefault="00DF431F" w:rsidP="00FA137F">
      <w:pPr>
        <w:rPr>
          <w:b/>
          <w:i/>
          <w:sz w:val="24"/>
          <w:szCs w:val="24"/>
        </w:rPr>
      </w:pPr>
    </w:p>
    <w:p w:rsidR="00DF431F" w:rsidRPr="00BC2860" w:rsidRDefault="00DF431F" w:rsidP="00FA137F">
      <w:pPr>
        <w:rPr>
          <w:b/>
          <w:i/>
          <w:sz w:val="24"/>
          <w:szCs w:val="24"/>
        </w:rPr>
      </w:pPr>
    </w:p>
    <w:p w:rsidR="00FA137F" w:rsidRDefault="00FA137F" w:rsidP="00FA137F">
      <w:pPr>
        <w:rPr>
          <w:sz w:val="24"/>
          <w:szCs w:val="24"/>
        </w:rPr>
      </w:pPr>
    </w:p>
    <w:p w:rsidR="00FA137F" w:rsidRPr="00FA137F" w:rsidRDefault="00FA137F" w:rsidP="00FA137F">
      <w:pPr>
        <w:rPr>
          <w:sz w:val="24"/>
          <w:szCs w:val="24"/>
        </w:rPr>
      </w:pPr>
      <w:bookmarkStart w:id="0" w:name="_GoBack"/>
      <w:bookmarkEnd w:id="0"/>
    </w:p>
    <w:sectPr w:rsidR="00FA137F" w:rsidRPr="00FA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B558F"/>
    <w:multiLevelType w:val="hybridMultilevel"/>
    <w:tmpl w:val="0D1EA8E4"/>
    <w:lvl w:ilvl="0" w:tplc="67882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7F"/>
    <w:rsid w:val="002509F7"/>
    <w:rsid w:val="00277737"/>
    <w:rsid w:val="00760650"/>
    <w:rsid w:val="00BC2860"/>
    <w:rsid w:val="00DF431F"/>
    <w:rsid w:val="00FA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4C34-1ADE-4C87-B998-047D2850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2022-07-15T08:16:00Z</dcterms:created>
  <dcterms:modified xsi:type="dcterms:W3CDTF">2022-07-15T09:07:00Z</dcterms:modified>
</cp:coreProperties>
</file>