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13" w:rsidRDefault="00C92113" w:rsidP="00C92113">
      <w:pPr>
        <w:jc w:val="center"/>
      </w:pPr>
      <w:r>
        <w:t>Prieskum trhu</w:t>
      </w:r>
    </w:p>
    <w:p w:rsidR="00C92113" w:rsidRDefault="00C92113" w:rsidP="00C92113">
      <w:r>
        <w:t xml:space="preserve">V zmysle §9 </w:t>
      </w:r>
      <w:proofErr w:type="spellStart"/>
      <w:r>
        <w:t>odst</w:t>
      </w:r>
      <w:proofErr w:type="spellEnd"/>
      <w:r>
        <w:t xml:space="preserve">. 9 zákona č. 25/2006 </w:t>
      </w:r>
      <w:proofErr w:type="spellStart"/>
      <w:r>
        <w:t>Z.z</w:t>
      </w:r>
      <w:proofErr w:type="spellEnd"/>
      <w:r>
        <w:t>. o verejnom obstarávaní a o zmene a doplnení niektorých zákonov v znení neskorších predpisov</w:t>
      </w:r>
    </w:p>
    <w:p w:rsidR="00C92113" w:rsidRDefault="00C92113" w:rsidP="00C92113"/>
    <w:p w:rsidR="00C92113" w:rsidRDefault="00C92113" w:rsidP="00C92113">
      <w:r>
        <w:t xml:space="preserve">Úradný názov:         </w:t>
      </w:r>
      <w:r>
        <w:rPr>
          <w:b/>
        </w:rPr>
        <w:t xml:space="preserve">Obec Vieska nad Žitavou </w:t>
      </w:r>
      <w:r>
        <w:t xml:space="preserve">     </w:t>
      </w:r>
    </w:p>
    <w:p w:rsidR="00C92113" w:rsidRPr="001830D6" w:rsidRDefault="00C92113" w:rsidP="00C92113">
      <w:pPr>
        <w:rPr>
          <w:b/>
        </w:rPr>
      </w:pPr>
      <w:r>
        <w:t xml:space="preserve">Adresa:                    </w:t>
      </w:r>
      <w:r w:rsidRPr="001830D6">
        <w:rPr>
          <w:b/>
        </w:rPr>
        <w:t>Obecný úrad Vieska nad Žitavou 64,95152</w:t>
      </w:r>
    </w:p>
    <w:p w:rsidR="00C92113" w:rsidRPr="001830D6" w:rsidRDefault="00C92113" w:rsidP="00C92113">
      <w:pPr>
        <w:rPr>
          <w:b/>
        </w:rPr>
      </w:pPr>
      <w:r w:rsidRPr="001830D6">
        <w:t>IČO:</w:t>
      </w:r>
      <w:r w:rsidRPr="001830D6">
        <w:rPr>
          <w:b/>
        </w:rPr>
        <w:t xml:space="preserve">                         00308617</w:t>
      </w:r>
    </w:p>
    <w:p w:rsidR="00C92113" w:rsidRPr="001830D6" w:rsidRDefault="00C92113" w:rsidP="00C92113">
      <w:pPr>
        <w:rPr>
          <w:b/>
        </w:rPr>
      </w:pPr>
      <w:r w:rsidRPr="001830D6">
        <w:t>Kontaktná osoba</w:t>
      </w:r>
      <w:r w:rsidRPr="001830D6">
        <w:rPr>
          <w:b/>
        </w:rPr>
        <w:t xml:space="preserve">     Štefan Mladý, starosta obce</w:t>
      </w:r>
      <w:r>
        <w:rPr>
          <w:b/>
        </w:rPr>
        <w:t xml:space="preserve">    0905679849</w:t>
      </w:r>
    </w:p>
    <w:p w:rsidR="00C92113" w:rsidRDefault="00C92113" w:rsidP="00C92113">
      <w:r w:rsidRPr="001830D6">
        <w:t>Email:</w:t>
      </w:r>
      <w:r w:rsidRPr="001830D6">
        <w:rPr>
          <w:b/>
        </w:rPr>
        <w:t xml:space="preserve">                      vieskanz@azet.sk</w:t>
      </w:r>
    </w:p>
    <w:p w:rsidR="00C92113" w:rsidRDefault="00C92113" w:rsidP="00C92113"/>
    <w:p w:rsidR="00C92113" w:rsidRDefault="00C92113" w:rsidP="00C92113">
      <w:pPr>
        <w:numPr>
          <w:ilvl w:val="0"/>
          <w:numId w:val="1"/>
        </w:numPr>
        <w:spacing w:after="0" w:line="240" w:lineRule="auto"/>
      </w:pPr>
      <w:r>
        <w:t xml:space="preserve">Názov predmetu: sieťky </w:t>
      </w:r>
      <w:r w:rsidR="00AA5617">
        <w:t xml:space="preserve">a žalúzie </w:t>
      </w:r>
      <w:r>
        <w:t>na okná vo viacúčelovej  budove vo vlastníctve Obce Vieska nad Žitavou podľa priloženej požiadavky – príloha č.1</w:t>
      </w:r>
      <w:r w:rsidR="00AA5617">
        <w:t xml:space="preserve">. </w:t>
      </w:r>
    </w:p>
    <w:p w:rsidR="00AA5617" w:rsidRDefault="00AA5617" w:rsidP="00AA5617">
      <w:pPr>
        <w:spacing w:after="0" w:line="240" w:lineRule="auto"/>
        <w:ind w:left="720"/>
      </w:pPr>
      <w:r>
        <w:t xml:space="preserve">Akcia „Dobudovanie viacúčelovej budovy LV 447 par. Č. 65/“ je  realizovaná z dotačných finančných prostriedkov MF SR. </w:t>
      </w:r>
    </w:p>
    <w:p w:rsidR="00C92113" w:rsidRDefault="00C92113" w:rsidP="00C92113">
      <w:pPr>
        <w:numPr>
          <w:ilvl w:val="0"/>
          <w:numId w:val="1"/>
        </w:numPr>
        <w:spacing w:after="0" w:line="240" w:lineRule="auto"/>
      </w:pPr>
      <w:r>
        <w:t>Špeci</w:t>
      </w:r>
      <w:r w:rsidR="00AA5617">
        <w:t xml:space="preserve">fické náklady- obstaranie sieťok a žalúzií </w:t>
      </w:r>
      <w:r>
        <w:t xml:space="preserve"> s montážou na budove</w:t>
      </w:r>
      <w:r w:rsidR="00AA5617">
        <w:t xml:space="preserve"> podľa požiadaviek verejného obstarávateľa</w:t>
      </w:r>
      <w:bookmarkStart w:id="0" w:name="_GoBack"/>
      <w:bookmarkEnd w:id="0"/>
    </w:p>
    <w:p w:rsidR="00C92113" w:rsidRDefault="00C92113" w:rsidP="00C92113">
      <w:pPr>
        <w:numPr>
          <w:ilvl w:val="0"/>
          <w:numId w:val="1"/>
        </w:numPr>
        <w:spacing w:after="0" w:line="240" w:lineRule="auto"/>
      </w:pPr>
      <w:r>
        <w:t>Miesto plnenia predmetu: Obec Vieska nad Žitavou, Obecný úrad Vieska nad Žitavou 64, 95152</w:t>
      </w:r>
    </w:p>
    <w:p w:rsidR="00C92113" w:rsidRDefault="00C92113" w:rsidP="00C92113">
      <w:pPr>
        <w:numPr>
          <w:ilvl w:val="0"/>
          <w:numId w:val="1"/>
        </w:numPr>
        <w:spacing w:after="0" w:line="240" w:lineRule="auto"/>
      </w:pPr>
      <w:r>
        <w:t>Cena: Cenu uvádzajte s DPH</w:t>
      </w:r>
    </w:p>
    <w:p w:rsidR="00C92113" w:rsidRDefault="00C92113" w:rsidP="00C92113">
      <w:pPr>
        <w:numPr>
          <w:ilvl w:val="0"/>
          <w:numId w:val="1"/>
        </w:numPr>
        <w:spacing w:after="0" w:line="240" w:lineRule="auto"/>
      </w:pPr>
      <w:r>
        <w:t xml:space="preserve">Platobné podmienky – vystavenie objednávky, splatnosť faktúr 14 dní, </w:t>
      </w:r>
    </w:p>
    <w:p w:rsidR="00C92113" w:rsidRDefault="00C92113" w:rsidP="00C92113">
      <w:pPr>
        <w:numPr>
          <w:ilvl w:val="0"/>
          <w:numId w:val="1"/>
        </w:numPr>
        <w:spacing w:after="0" w:line="240" w:lineRule="auto"/>
      </w:pPr>
      <w:r>
        <w:t>Kritéria hodnotenia cenových ponúk:  najnižšia cena v EUR bez DPH za dodanie a montáž</w:t>
      </w:r>
    </w:p>
    <w:p w:rsidR="00C92113" w:rsidRDefault="00C92113" w:rsidP="00C92113">
      <w:pPr>
        <w:numPr>
          <w:ilvl w:val="0"/>
          <w:numId w:val="1"/>
        </w:numPr>
        <w:spacing w:after="0" w:line="240" w:lineRule="auto"/>
      </w:pPr>
      <w:r>
        <w:t>Realizácia: požadovaný termín: november 2015</w:t>
      </w:r>
    </w:p>
    <w:p w:rsidR="00C92113" w:rsidRDefault="00C92113" w:rsidP="00C92113">
      <w:pPr>
        <w:numPr>
          <w:ilvl w:val="0"/>
          <w:numId w:val="1"/>
        </w:numPr>
        <w:spacing w:after="0" w:line="240" w:lineRule="auto"/>
      </w:pPr>
      <w:r>
        <w:t>Kontaktná osoba: Štefan Mladý, starosta obce  0905679 849</w:t>
      </w:r>
    </w:p>
    <w:p w:rsidR="00C92113" w:rsidRDefault="00C92113" w:rsidP="00C92113">
      <w:pPr>
        <w:numPr>
          <w:ilvl w:val="0"/>
          <w:numId w:val="1"/>
        </w:numPr>
        <w:spacing w:after="0" w:line="240" w:lineRule="auto"/>
      </w:pPr>
      <w:r>
        <w:t>Uplynutie lehoty na predkladanie ponúk 2</w:t>
      </w:r>
      <w:r w:rsidR="00842B7D">
        <w:t>8</w:t>
      </w:r>
      <w:r>
        <w:t>.10.2015</w:t>
      </w:r>
    </w:p>
    <w:p w:rsidR="00C92113" w:rsidRDefault="00C92113" w:rsidP="00C92113">
      <w:pPr>
        <w:numPr>
          <w:ilvl w:val="0"/>
          <w:numId w:val="1"/>
        </w:numPr>
        <w:spacing w:after="0" w:line="240" w:lineRule="auto"/>
      </w:pPr>
      <w:r>
        <w:t xml:space="preserve">Ostatné: verejný obstarávateľ si vyhradzuje právo odmietnuť všetky predložené ponuky. Ponuky môžu byť konfrontované s porovnávacou cenou vychádzajúcou z vnútornej kalkulácie verejného obstarávateľa.  Uchádzač súhlasí s podmienkami stanovenými verejným obstarávateľom. </w:t>
      </w:r>
    </w:p>
    <w:p w:rsidR="00C92113" w:rsidRDefault="00C92113" w:rsidP="00C92113"/>
    <w:p w:rsidR="00C92113" w:rsidRDefault="00C92113" w:rsidP="00C92113"/>
    <w:p w:rsidR="00C92113" w:rsidRDefault="00C92113" w:rsidP="00C92113"/>
    <w:p w:rsidR="00C92113" w:rsidRDefault="00C92113" w:rsidP="00C92113"/>
    <w:p w:rsidR="00C92113" w:rsidRDefault="00C92113" w:rsidP="00C92113"/>
    <w:p w:rsidR="00C92113" w:rsidRDefault="00C92113" w:rsidP="00C92113">
      <w:r>
        <w:t xml:space="preserve">Osoba zodpovedná za verejného obstarávateľa: </w:t>
      </w:r>
    </w:p>
    <w:p w:rsidR="00C92113" w:rsidRDefault="00C92113" w:rsidP="00C92113"/>
    <w:p w:rsidR="00C92113" w:rsidRDefault="00C92113" w:rsidP="00C92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C92113" w:rsidRDefault="00C92113" w:rsidP="00C92113">
      <w:pPr>
        <w:rPr>
          <w:rFonts w:ascii="Arial Black" w:hAnsi="Arial Black"/>
        </w:rPr>
      </w:pPr>
      <w:r>
        <w:t xml:space="preserve">                                                                                               Štefan Mladý, starosta obce</w:t>
      </w:r>
      <w:r>
        <w:rPr>
          <w:rFonts w:ascii="Arial Black" w:hAnsi="Arial Black"/>
        </w:rPr>
        <w:tab/>
      </w:r>
    </w:p>
    <w:p w:rsidR="00C92113" w:rsidRDefault="00C92113" w:rsidP="00C92113"/>
    <w:p w:rsidR="00C92113" w:rsidRDefault="00C92113" w:rsidP="00C92113">
      <w:r>
        <w:t xml:space="preserve">Vo Vieske nad Žitavou </w:t>
      </w:r>
    </w:p>
    <w:p w:rsidR="00C92113" w:rsidRDefault="00C92113" w:rsidP="00C92113">
      <w:r>
        <w:lastRenderedPageBreak/>
        <w:t>22.10.2015</w:t>
      </w:r>
    </w:p>
    <w:p w:rsidR="00C92113" w:rsidRDefault="00C92113" w:rsidP="00C92113"/>
    <w:p w:rsidR="00C92113" w:rsidRDefault="00C92113" w:rsidP="00C92113"/>
    <w:p w:rsidR="00C92113" w:rsidRDefault="00C92113" w:rsidP="00C92113"/>
    <w:p w:rsidR="00C92113" w:rsidRDefault="00C92113" w:rsidP="00C92113"/>
    <w:p w:rsidR="00C92113" w:rsidRDefault="00C92113" w:rsidP="00C92113"/>
    <w:p w:rsidR="00C92113" w:rsidRDefault="00C92113" w:rsidP="00C92113"/>
    <w:p w:rsidR="00C92113" w:rsidRDefault="00C92113" w:rsidP="00C92113"/>
    <w:p w:rsidR="00C92113" w:rsidRDefault="00C92113" w:rsidP="00C92113"/>
    <w:p w:rsidR="00C92113" w:rsidRDefault="00C92113" w:rsidP="00C92113"/>
    <w:p w:rsidR="00C92113" w:rsidRDefault="00C92113" w:rsidP="00C92113"/>
    <w:p w:rsidR="00537E60" w:rsidRDefault="00537E60"/>
    <w:sectPr w:rsidR="0053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18AC"/>
    <w:multiLevelType w:val="hybridMultilevel"/>
    <w:tmpl w:val="88A800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13"/>
    <w:rsid w:val="00537E60"/>
    <w:rsid w:val="00842B7D"/>
    <w:rsid w:val="00AA5617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D3F69-C937-4377-9AD3-771EDE5F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2015-10-29T11:22:00Z</dcterms:created>
  <dcterms:modified xsi:type="dcterms:W3CDTF">2015-10-29T12:07:00Z</dcterms:modified>
</cp:coreProperties>
</file>